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18" w:rsidRPr="005E38D9" w:rsidRDefault="00972F05" w:rsidP="00A16918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sz w:val="28"/>
          <w:szCs w:val="24"/>
          <w:lang w:val="ro-RO" w:eastAsia="ro-RO"/>
        </w:rPr>
      </w:pPr>
      <w:proofErr w:type="gramStart"/>
      <w:r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>DISCIPLINA</w:t>
      </w:r>
      <w:r w:rsidR="00B3585F"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 xml:space="preserve">  </w:t>
      </w:r>
      <w:proofErr w:type="spellStart"/>
      <w:r w:rsidR="00B3585F"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>Matematică</w:t>
      </w:r>
      <w:proofErr w:type="spellEnd"/>
      <w:proofErr w:type="gramEnd"/>
      <w:r w:rsidR="00753FAA"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 xml:space="preserve"> 2018-2019</w:t>
      </w:r>
    </w:p>
    <w:p w:rsidR="00A16918" w:rsidRPr="00A16918" w:rsidRDefault="00A16918" w:rsidP="00A16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16918" w:rsidRPr="00972F05" w:rsidRDefault="00A16918" w:rsidP="00972F05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SEMESTRUL I</w:t>
      </w:r>
    </w:p>
    <w:p w:rsidR="00972F05" w:rsidRPr="00A16918" w:rsidRDefault="00972F05" w:rsidP="00A16918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A16918" w:rsidRPr="00A16918" w:rsidTr="005E38D9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Responsabili</w:t>
            </w:r>
          </w:p>
        </w:tc>
      </w:tr>
      <w:tr w:rsidR="00A16918" w:rsidRPr="007B153D" w:rsidTr="00972F05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3936F8" w:rsidRPr="007B153D" w:rsidRDefault="003936F8" w:rsidP="003936F8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Lectie deschisa</w:t>
            </w:r>
          </w:p>
          <w:p w:rsidR="003936F8" w:rsidRPr="007B153D" w:rsidRDefault="003936F8" w:rsidP="003936F8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Transcendenta în matematica -referat metodico științific</w:t>
            </w:r>
          </w:p>
          <w:p w:rsidR="003936F8" w:rsidRPr="003936F8" w:rsidRDefault="003936F8" w:rsidP="003936F8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Folosirea telefonului , tabletei și a calculatorului în predarea-învățarea matematicii</w:t>
            </w:r>
          </w:p>
          <w:p w:rsidR="003936F8" w:rsidRPr="003936F8" w:rsidRDefault="003936F8" w:rsidP="003936F8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Probleme date la concursuri.</w:t>
            </w:r>
          </w:p>
          <w:p w:rsidR="000E3C37" w:rsidRPr="007B153D" w:rsidRDefault="000E3C37" w:rsidP="005E38D9">
            <w:pPr>
              <w:tabs>
                <w:tab w:val="left" w:pos="104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16918" w:rsidRPr="007B153D" w:rsidRDefault="003936F8" w:rsidP="00A16918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19.11.2018</w:t>
            </w:r>
          </w:p>
        </w:tc>
        <w:tc>
          <w:tcPr>
            <w:tcW w:w="2267" w:type="dxa"/>
            <w:vAlign w:val="center"/>
          </w:tcPr>
          <w:p w:rsidR="00A16918" w:rsidRPr="007B153D" w:rsidRDefault="007F1ECE" w:rsidP="00A16918">
            <w:pPr>
              <w:tabs>
                <w:tab w:val="left" w:pos="10467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Colegiul Tehnic </w:t>
            </w:r>
            <w:r w:rsidR="005879F8">
              <w:rPr>
                <w:rFonts w:ascii="Times New Roman" w:eastAsia="Times New Roman" w:hAnsi="Times New Roman"/>
                <w:iCs/>
                <w:sz w:val="24"/>
                <w:szCs w:val="24"/>
              </w:rPr>
              <w:t>,,</w:t>
            </w:r>
            <w:r w:rsidRPr="007B153D">
              <w:rPr>
                <w:rFonts w:ascii="Times New Roman" w:eastAsia="Times New Roman" w:hAnsi="Times New Roman"/>
                <w:iCs/>
                <w:sz w:val="24"/>
                <w:szCs w:val="24"/>
              </w:rPr>
              <w:t>General Gheorghe Magheru</w:t>
            </w:r>
            <w:r w:rsidR="005879F8">
              <w:rPr>
                <w:rFonts w:ascii="Times New Roman" w:eastAsia="Times New Roman" w:hAnsi="Times New Roman"/>
                <w:iCs/>
                <w:sz w:val="24"/>
                <w:szCs w:val="24"/>
              </w:rPr>
              <w:t>”</w:t>
            </w:r>
          </w:p>
        </w:tc>
        <w:tc>
          <w:tcPr>
            <w:tcW w:w="3137" w:type="dxa"/>
            <w:vAlign w:val="center"/>
          </w:tcPr>
          <w:p w:rsidR="00A16918" w:rsidRPr="007B153D" w:rsidRDefault="00340147" w:rsidP="00A16918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 1</w:t>
            </w:r>
          </w:p>
        </w:tc>
        <w:tc>
          <w:tcPr>
            <w:tcW w:w="2242" w:type="dxa"/>
            <w:vAlign w:val="center"/>
          </w:tcPr>
          <w:p w:rsidR="00E46C8D" w:rsidRPr="007B153D" w:rsidRDefault="00C142B1" w:rsidP="005E3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r w:rsidR="007D4EC8" w:rsidRPr="007B153D">
              <w:rPr>
                <w:rFonts w:ascii="Times New Roman" w:eastAsia="Times New Roman" w:hAnsi="Times New Roman"/>
                <w:sz w:val="24"/>
                <w:szCs w:val="24"/>
              </w:rPr>
              <w:t>Calistrate Daniela</w:t>
            </w:r>
          </w:p>
        </w:tc>
      </w:tr>
      <w:tr w:rsidR="00A16918" w:rsidRPr="007B153D" w:rsidTr="005E38D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C932A0" w:rsidRPr="007B153D" w:rsidRDefault="007450D1" w:rsidP="00C932A0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 xml:space="preserve"> Lectie demonstrativă</w:t>
            </w:r>
          </w:p>
          <w:p w:rsidR="00C932A0" w:rsidRDefault="00C932A0" w:rsidP="00C932A0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 xml:space="preserve"> Metode moderne de predare-invatare si evaluare</w:t>
            </w:r>
          </w:p>
          <w:p w:rsidR="007450D1" w:rsidRPr="007B153D" w:rsidRDefault="00FC1741" w:rsidP="00C932A0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 xml:space="preserve">Evaluare si bacalaureat 2019-Analiza testului model </w:t>
            </w:r>
          </w:p>
          <w:p w:rsidR="00C932A0" w:rsidRPr="007B153D" w:rsidRDefault="00C932A0" w:rsidP="00C932A0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 xml:space="preserve"> Probleme date la concursuri</w:t>
            </w:r>
          </w:p>
          <w:p w:rsidR="00C932A0" w:rsidRPr="007B153D" w:rsidRDefault="00C932A0" w:rsidP="00C932A0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</w:p>
          <w:p w:rsidR="00A16918" w:rsidRPr="007B153D" w:rsidRDefault="00A16918" w:rsidP="00C932A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932A0" w:rsidRPr="007B153D" w:rsidRDefault="00C932A0" w:rsidP="00C932A0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19.11.2018</w:t>
            </w:r>
          </w:p>
          <w:p w:rsidR="00A16918" w:rsidRPr="007B153D" w:rsidRDefault="00A16918" w:rsidP="00A16918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A16918" w:rsidRPr="007B153D" w:rsidRDefault="00C932A0" w:rsidP="00A16918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Liceul de Arte Constantin Brailoiu Tg Jiu</w:t>
            </w:r>
          </w:p>
        </w:tc>
        <w:tc>
          <w:tcPr>
            <w:tcW w:w="3137" w:type="dxa"/>
            <w:vAlign w:val="center"/>
          </w:tcPr>
          <w:p w:rsidR="00A16918" w:rsidRPr="007B153D" w:rsidRDefault="00340147" w:rsidP="00A16918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 2</w:t>
            </w:r>
          </w:p>
        </w:tc>
        <w:tc>
          <w:tcPr>
            <w:tcW w:w="2242" w:type="dxa"/>
            <w:vAlign w:val="center"/>
          </w:tcPr>
          <w:p w:rsidR="00034038" w:rsidRPr="007B153D" w:rsidRDefault="00C142B1" w:rsidP="005E38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r w:rsidR="007D4EC8" w:rsidRPr="007B153D">
              <w:rPr>
                <w:rFonts w:ascii="Times New Roman" w:eastAsia="Times New Roman" w:hAnsi="Times New Roman"/>
                <w:sz w:val="24"/>
                <w:szCs w:val="24"/>
              </w:rPr>
              <w:t>Paraschivu Ileana</w:t>
            </w:r>
          </w:p>
        </w:tc>
      </w:tr>
      <w:tr w:rsidR="00964453" w:rsidRPr="007B153D" w:rsidTr="005E38D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964453" w:rsidRPr="007B153D" w:rsidRDefault="00964453" w:rsidP="003401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Lecție deschisă-matematică</w:t>
            </w:r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a-VIII-a</w:t>
            </w:r>
          </w:p>
          <w:p w:rsidR="00964453" w:rsidRPr="007B153D" w:rsidRDefault="00964453" w:rsidP="003401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Considerații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metodice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predarea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inegalităților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algebrice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gimnazial</w:t>
            </w:r>
            <w:proofErr w:type="spellEnd"/>
          </w:p>
          <w:p w:rsidR="00964453" w:rsidRPr="007B153D" w:rsidRDefault="00964453" w:rsidP="00340147">
            <w:pPr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Relația profesor</w:t>
            </w:r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7B153D">
              <w:rPr>
                <w:rFonts w:ascii="Times New Roman" w:hAnsi="Times New Roman"/>
                <w:sz w:val="24"/>
                <w:szCs w:val="24"/>
              </w:rPr>
              <w:t>elev și succesul școlar</w:t>
            </w:r>
          </w:p>
          <w:p w:rsidR="00964453" w:rsidRPr="007B153D" w:rsidRDefault="00964453" w:rsidP="003401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Probleme de concurs, olimpiade școlare, GM</w:t>
            </w:r>
          </w:p>
          <w:p w:rsidR="00964453" w:rsidRPr="007B153D" w:rsidRDefault="00964453" w:rsidP="00964453">
            <w:pPr>
              <w:tabs>
                <w:tab w:val="left" w:pos="104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40147" w:rsidRPr="007B153D" w:rsidRDefault="00340147" w:rsidP="00340147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19.11.2018</w:t>
            </w:r>
          </w:p>
          <w:p w:rsidR="00964453" w:rsidRPr="007B153D" w:rsidRDefault="00964453" w:rsidP="00964453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964453" w:rsidRPr="007B153D" w:rsidRDefault="00340147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Ș</w:t>
            </w:r>
            <w:r w:rsidR="00A06E4B">
              <w:rPr>
                <w:rFonts w:ascii="Times New Roman" w:hAnsi="Times New Roman"/>
                <w:sz w:val="24"/>
                <w:szCs w:val="24"/>
              </w:rPr>
              <w:t>coala Gimnazială Scoarț</w:t>
            </w:r>
            <w:r w:rsidR="007B153D">
              <w:rPr>
                <w:rFonts w:ascii="Times New Roman" w:hAnsi="Times New Roman"/>
                <w:sz w:val="24"/>
                <w:szCs w:val="24"/>
              </w:rPr>
              <w:t>a</w:t>
            </w:r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</w:t>
            </w:r>
          </w:p>
        </w:tc>
        <w:tc>
          <w:tcPr>
            <w:tcW w:w="3137" w:type="dxa"/>
            <w:vAlign w:val="center"/>
          </w:tcPr>
          <w:p w:rsidR="00964453" w:rsidRPr="007B153D" w:rsidRDefault="00340147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Nr.3</w:t>
            </w:r>
          </w:p>
        </w:tc>
        <w:tc>
          <w:tcPr>
            <w:tcW w:w="2242" w:type="dxa"/>
            <w:vAlign w:val="center"/>
          </w:tcPr>
          <w:p w:rsidR="00964453" w:rsidRPr="007B153D" w:rsidRDefault="00C142B1" w:rsidP="009644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r w:rsidR="007F52E2">
              <w:rPr>
                <w:rFonts w:ascii="Times New Roman" w:eastAsia="Times New Roman" w:hAnsi="Times New Roman"/>
                <w:sz w:val="24"/>
                <w:szCs w:val="24"/>
              </w:rPr>
              <w:t>Tănă</w:t>
            </w:r>
            <w:r w:rsidR="007D4EC8" w:rsidRPr="007B153D">
              <w:rPr>
                <w:rFonts w:ascii="Times New Roman" w:eastAsia="Times New Roman" w:hAnsi="Times New Roman"/>
                <w:sz w:val="24"/>
                <w:szCs w:val="24"/>
              </w:rPr>
              <w:t>sescu Ortenzia</w:t>
            </w:r>
          </w:p>
        </w:tc>
      </w:tr>
      <w:tr w:rsidR="00964453" w:rsidRPr="007B153D" w:rsidTr="005E38D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964453" w:rsidRPr="007B153D" w:rsidRDefault="00964453" w:rsidP="003401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Lecție demonstrativă.</w:t>
            </w:r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64453" w:rsidRPr="007B153D" w:rsidRDefault="00964453" w:rsidP="003401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Națională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absolvenții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clasei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VIII-a</w:t>
            </w:r>
            <w:proofErr w:type="gram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anul</w:t>
            </w:r>
            <w:proofErr w:type="spellEnd"/>
            <w:proofErr w:type="gram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școlar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2018-2019-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analiza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testului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model.</w:t>
            </w:r>
          </w:p>
          <w:p w:rsidR="00964453" w:rsidRPr="007B153D" w:rsidRDefault="00964453" w:rsidP="003401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lastRenderedPageBreak/>
              <w:t>Metode alternative de evaluare.</w:t>
            </w:r>
          </w:p>
          <w:p w:rsidR="00964453" w:rsidRPr="007B153D" w:rsidRDefault="00964453" w:rsidP="0034014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Probleme de concurs, olimpiade școlare, GM.</w:t>
            </w:r>
          </w:p>
          <w:p w:rsidR="00964453" w:rsidRPr="007B153D" w:rsidRDefault="00964453" w:rsidP="00964453">
            <w:pPr>
              <w:pStyle w:val="ListParagraph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453" w:rsidRPr="007B153D" w:rsidRDefault="00964453" w:rsidP="0096445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453" w:rsidRPr="007B153D" w:rsidRDefault="00964453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64453" w:rsidRPr="007B153D" w:rsidRDefault="007B153D" w:rsidP="00964453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12.11.</w:t>
            </w:r>
            <w:r w:rsidR="00340147" w:rsidRPr="007B153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67" w:type="dxa"/>
            <w:vAlign w:val="center"/>
          </w:tcPr>
          <w:p w:rsidR="00964453" w:rsidRPr="007B153D" w:rsidRDefault="00340147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Ș</w:t>
            </w:r>
            <w:r w:rsidR="007B153D">
              <w:rPr>
                <w:rFonts w:ascii="Times New Roman" w:hAnsi="Times New Roman"/>
                <w:sz w:val="24"/>
                <w:szCs w:val="24"/>
              </w:rPr>
              <w:t xml:space="preserve">coala  Gimnazială  </w:t>
            </w:r>
            <w:r w:rsidR="007F52E2">
              <w:rPr>
                <w:rFonts w:ascii="Times New Roman" w:hAnsi="Times New Roman"/>
                <w:sz w:val="24"/>
                <w:szCs w:val="24"/>
              </w:rPr>
              <w:t>Nr 1.</w:t>
            </w:r>
            <w:r w:rsidR="007B153D">
              <w:rPr>
                <w:rFonts w:ascii="Times New Roman" w:hAnsi="Times New Roman"/>
                <w:sz w:val="24"/>
                <w:szCs w:val="24"/>
              </w:rPr>
              <w:t>Novaci</w:t>
            </w:r>
            <w:r w:rsidRPr="007B1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:rsidR="00964453" w:rsidRPr="007B153D" w:rsidRDefault="00340147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 4</w:t>
            </w:r>
          </w:p>
        </w:tc>
        <w:tc>
          <w:tcPr>
            <w:tcW w:w="2242" w:type="dxa"/>
            <w:vAlign w:val="center"/>
          </w:tcPr>
          <w:p w:rsidR="00964453" w:rsidRPr="007B153D" w:rsidRDefault="00C142B1" w:rsidP="009644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Prof. </w:t>
            </w:r>
            <w:r w:rsidR="007B153D" w:rsidRPr="007B153D">
              <w:rPr>
                <w:rFonts w:ascii="Times New Roman" w:eastAsia="Times New Roman" w:hAnsi="Times New Roman"/>
                <w:sz w:val="24"/>
                <w:szCs w:val="24"/>
              </w:rPr>
              <w:t>Popa Elena</w:t>
            </w:r>
          </w:p>
        </w:tc>
      </w:tr>
      <w:tr w:rsidR="00964453" w:rsidRPr="007B153D" w:rsidTr="005E38D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964453" w:rsidRPr="007B153D" w:rsidRDefault="00964453" w:rsidP="009644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Aspecte metodice dupa programa de clasa a V-a</w:t>
            </w:r>
          </w:p>
          <w:p w:rsidR="00964453" w:rsidRPr="007B153D" w:rsidRDefault="00964453" w:rsidP="009644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Aspecte metodice si stiintifice privind predarea notiunii de Unghi diedru</w:t>
            </w:r>
          </w:p>
          <w:p w:rsidR="00964453" w:rsidRPr="007B153D" w:rsidRDefault="00964453" w:rsidP="009644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Probleme de concurs</w:t>
            </w:r>
          </w:p>
          <w:p w:rsidR="00964453" w:rsidRPr="007B153D" w:rsidRDefault="00964453" w:rsidP="009644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Lectie deschisa -clasa a VI-a</w:t>
            </w:r>
          </w:p>
          <w:p w:rsidR="00964453" w:rsidRPr="007B153D" w:rsidRDefault="00964453" w:rsidP="0096445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Discutii</w:t>
            </w:r>
          </w:p>
          <w:p w:rsidR="00964453" w:rsidRPr="007B153D" w:rsidRDefault="00964453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64453" w:rsidRPr="007B153D" w:rsidRDefault="007B153D" w:rsidP="00964453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05.11</w:t>
            </w:r>
            <w:r w:rsidR="00340147" w:rsidRPr="007B1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.2018</w:t>
            </w:r>
          </w:p>
        </w:tc>
        <w:tc>
          <w:tcPr>
            <w:tcW w:w="2267" w:type="dxa"/>
            <w:vAlign w:val="center"/>
          </w:tcPr>
          <w:p w:rsidR="00964453" w:rsidRPr="007B153D" w:rsidRDefault="007B153D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Școala  Gimnazială Valea</w:t>
            </w:r>
          </w:p>
        </w:tc>
        <w:tc>
          <w:tcPr>
            <w:tcW w:w="3137" w:type="dxa"/>
            <w:vAlign w:val="center"/>
          </w:tcPr>
          <w:p w:rsidR="00964453" w:rsidRPr="007B153D" w:rsidRDefault="00340147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 5</w:t>
            </w:r>
          </w:p>
        </w:tc>
        <w:tc>
          <w:tcPr>
            <w:tcW w:w="2242" w:type="dxa"/>
            <w:vAlign w:val="center"/>
          </w:tcPr>
          <w:p w:rsidR="00964453" w:rsidRPr="007B153D" w:rsidRDefault="00C142B1" w:rsidP="009644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r w:rsidR="007B153D" w:rsidRPr="007B153D">
              <w:rPr>
                <w:rFonts w:ascii="Times New Roman" w:eastAsia="Times New Roman" w:hAnsi="Times New Roman"/>
                <w:sz w:val="24"/>
                <w:szCs w:val="24"/>
              </w:rPr>
              <w:t>Bălan Gabriel</w:t>
            </w:r>
          </w:p>
        </w:tc>
      </w:tr>
      <w:tr w:rsidR="00964453" w:rsidRPr="007B153D" w:rsidTr="005E38D9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776D0" w:rsidRPr="007B153D" w:rsidRDefault="008E5AB1" w:rsidP="008E5AB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Lectie deschisa</w:t>
            </w:r>
          </w:p>
          <w:p w:rsidR="006776D0" w:rsidRPr="007B153D" w:rsidRDefault="008E5AB1" w:rsidP="008E5AB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Probleme de maxim si minim in geometrie.Metode si procedee de  rezolvare a  problemelor de maxim si minim.</w:t>
            </w:r>
          </w:p>
          <w:p w:rsidR="008E5AB1" w:rsidRPr="007B153D" w:rsidRDefault="008E5AB1" w:rsidP="008E5AB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Program de recapitulare pentru evaluarea nationala 2019.Metode de eficientizare a parcurgerii materiei.</w:t>
            </w:r>
          </w:p>
          <w:p w:rsidR="008E5AB1" w:rsidRPr="007B153D" w:rsidRDefault="008E5AB1" w:rsidP="008E5AB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Probleme de concurs, olimpiada , GM.</w:t>
            </w:r>
          </w:p>
          <w:p w:rsidR="00964453" w:rsidRPr="007B153D" w:rsidRDefault="00964453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64453" w:rsidRPr="007B153D" w:rsidRDefault="006776D0" w:rsidP="00964453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12</w:t>
            </w:r>
            <w:r w:rsidR="007B153D">
              <w:rPr>
                <w:rFonts w:ascii="Times New Roman" w:hAnsi="Times New Roman"/>
                <w:sz w:val="24"/>
                <w:szCs w:val="24"/>
              </w:rPr>
              <w:t>.11.</w:t>
            </w:r>
            <w:r w:rsidRPr="007B153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67" w:type="dxa"/>
            <w:vAlign w:val="center"/>
          </w:tcPr>
          <w:p w:rsidR="00964453" w:rsidRPr="007B153D" w:rsidRDefault="007B153D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Scoala Gimnazială</w:t>
            </w:r>
            <w:r w:rsidR="006776D0" w:rsidRPr="007B153D">
              <w:rPr>
                <w:rFonts w:ascii="Times New Roman" w:hAnsi="Times New Roman"/>
                <w:sz w:val="24"/>
                <w:szCs w:val="24"/>
              </w:rPr>
              <w:t xml:space="preserve"> Nr.1 Negomir</w:t>
            </w:r>
          </w:p>
        </w:tc>
        <w:tc>
          <w:tcPr>
            <w:tcW w:w="3137" w:type="dxa"/>
            <w:vAlign w:val="center"/>
          </w:tcPr>
          <w:p w:rsidR="00964453" w:rsidRPr="007B153D" w:rsidRDefault="00340147" w:rsidP="0096445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 6</w:t>
            </w:r>
          </w:p>
        </w:tc>
        <w:tc>
          <w:tcPr>
            <w:tcW w:w="2242" w:type="dxa"/>
            <w:vAlign w:val="center"/>
          </w:tcPr>
          <w:p w:rsidR="00964453" w:rsidRPr="007B153D" w:rsidRDefault="00C142B1" w:rsidP="009644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r w:rsidR="007B153D" w:rsidRPr="007B153D">
              <w:rPr>
                <w:rFonts w:ascii="Times New Roman" w:eastAsia="Times New Roman" w:hAnsi="Times New Roman"/>
                <w:sz w:val="24"/>
                <w:szCs w:val="24"/>
              </w:rPr>
              <w:t xml:space="preserve">Mihăilescu Delia </w:t>
            </w:r>
          </w:p>
        </w:tc>
      </w:tr>
    </w:tbl>
    <w:p w:rsidR="00A16918" w:rsidRPr="007B153D" w:rsidRDefault="00A16918" w:rsidP="00A16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72F05" w:rsidRPr="007B153D" w:rsidRDefault="00972F05" w:rsidP="00A16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72F05" w:rsidRPr="007B153D" w:rsidRDefault="00972F05" w:rsidP="00972F05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7B153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lastRenderedPageBreak/>
        <w:t>SEMESTRUL al II-lea</w:t>
      </w:r>
    </w:p>
    <w:p w:rsidR="00972F05" w:rsidRPr="007B153D" w:rsidRDefault="00972F05" w:rsidP="00972F0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972F05" w:rsidRPr="007B153D" w:rsidTr="00661157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972F05" w:rsidRPr="007B153D" w:rsidRDefault="00972F05" w:rsidP="00661157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72F05" w:rsidRPr="007B153D" w:rsidRDefault="00972F05" w:rsidP="00661157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972F05" w:rsidRPr="007B153D" w:rsidRDefault="00972F05" w:rsidP="0066115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972F05" w:rsidRPr="007B153D" w:rsidRDefault="00972F05" w:rsidP="00661157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972F05" w:rsidRPr="007B153D" w:rsidRDefault="00972F05" w:rsidP="00661157">
            <w:pPr>
              <w:keepNext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bCs/>
                <w:sz w:val="24"/>
                <w:szCs w:val="24"/>
              </w:rPr>
              <w:t>Responsabili</w:t>
            </w:r>
          </w:p>
        </w:tc>
      </w:tr>
      <w:tr w:rsidR="00972F05" w:rsidRPr="007B153D" w:rsidTr="00661157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3936F8" w:rsidRPr="003936F8" w:rsidRDefault="003936F8" w:rsidP="003936F8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Lecț</w:t>
            </w:r>
            <w:r w:rsidR="001C2573"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 xml:space="preserve">ie deschisa </w:t>
            </w:r>
          </w:p>
          <w:p w:rsidR="003936F8" w:rsidRPr="003936F8" w:rsidRDefault="005879F8" w:rsidP="003936F8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Performață și inovare în invătă</w:t>
            </w:r>
            <w:r w:rsidR="003936F8"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mant- referat metodico - științific </w:t>
            </w:r>
          </w:p>
          <w:p w:rsidR="003936F8" w:rsidRPr="003936F8" w:rsidRDefault="007450D1" w:rsidP="003936F8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Simulare bacalauret 2019-</w:t>
            </w:r>
            <w:r w:rsidR="003936F8"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discu</w:t>
            </w:r>
            <w:r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tii despre programele de pregătire suplimentară</w:t>
            </w:r>
            <w:r w:rsidR="003936F8"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 xml:space="preserve"> cu elevii conform rezultatelor </w:t>
            </w:r>
          </w:p>
          <w:p w:rsidR="003936F8" w:rsidRPr="003936F8" w:rsidRDefault="003936F8" w:rsidP="003936F8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Probleme date la concursuri și olimpiade</w:t>
            </w:r>
          </w:p>
          <w:p w:rsidR="00972F05" w:rsidRPr="007B153D" w:rsidRDefault="00972F05" w:rsidP="00661157">
            <w:pPr>
              <w:tabs>
                <w:tab w:val="left" w:pos="104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72F05" w:rsidRPr="007B153D" w:rsidRDefault="001C2573" w:rsidP="001C2573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  <w:shd w:val="clear" w:color="auto" w:fill="FFFFFF"/>
              </w:rPr>
              <w:t>13</w:t>
            </w: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  <w:shd w:val="clear" w:color="auto" w:fill="FFFFFF"/>
              </w:rPr>
              <w:t>.05.</w:t>
            </w:r>
            <w:r w:rsidRPr="003936F8">
              <w:rPr>
                <w:rFonts w:ascii="Times New Roman" w:eastAsia="Times New Roman" w:hAnsi="Times New Roman"/>
                <w:color w:val="26282A"/>
                <w:sz w:val="24"/>
                <w:szCs w:val="24"/>
                <w:shd w:val="clear" w:color="auto" w:fill="FFFFFF"/>
              </w:rPr>
              <w:t>201</w:t>
            </w: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67" w:type="dxa"/>
            <w:vAlign w:val="center"/>
          </w:tcPr>
          <w:p w:rsidR="00972F05" w:rsidRPr="007B153D" w:rsidRDefault="001C2573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iCs/>
                <w:sz w:val="24"/>
                <w:szCs w:val="24"/>
              </w:rPr>
              <w:t>Liceul Tehnologic Rosia de Amaradia</w:t>
            </w:r>
          </w:p>
        </w:tc>
        <w:tc>
          <w:tcPr>
            <w:tcW w:w="3137" w:type="dxa"/>
            <w:vAlign w:val="center"/>
          </w:tcPr>
          <w:p w:rsidR="00972F05" w:rsidRPr="007B153D" w:rsidRDefault="00340147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 1</w:t>
            </w:r>
          </w:p>
        </w:tc>
        <w:tc>
          <w:tcPr>
            <w:tcW w:w="2242" w:type="dxa"/>
            <w:vAlign w:val="center"/>
          </w:tcPr>
          <w:p w:rsidR="00972F05" w:rsidRPr="007B153D" w:rsidRDefault="00C142B1" w:rsidP="006611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r w:rsidR="007B153D" w:rsidRPr="007B153D">
              <w:rPr>
                <w:rFonts w:ascii="Times New Roman" w:eastAsia="Times New Roman" w:hAnsi="Times New Roman"/>
                <w:sz w:val="24"/>
                <w:szCs w:val="24"/>
              </w:rPr>
              <w:t>Calistrate Daniela</w:t>
            </w:r>
          </w:p>
        </w:tc>
      </w:tr>
      <w:tr w:rsidR="00972F05" w:rsidRPr="007B153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3936F8" w:rsidRPr="007B153D" w:rsidRDefault="007450D1" w:rsidP="00C932A0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Lectie demonstrativă</w:t>
            </w:r>
          </w:p>
          <w:p w:rsidR="00C932A0" w:rsidRPr="007B153D" w:rsidRDefault="00C932A0" w:rsidP="00C932A0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Strategii didactice moderne interactive de predare-invatare-evaluare</w:t>
            </w:r>
          </w:p>
          <w:p w:rsidR="00C932A0" w:rsidRPr="007B153D" w:rsidRDefault="007450D1" w:rsidP="00C932A0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Gă</w:t>
            </w:r>
            <w:r w:rsidR="00C932A0"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uri negre, teoria relativitatii</w:t>
            </w:r>
            <w:r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-</w:t>
            </w:r>
            <w:r w:rsidR="00C932A0"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Progresii in</w:t>
            </w:r>
            <w:r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 xml:space="preserve"> viata reală</w:t>
            </w:r>
          </w:p>
          <w:p w:rsidR="00C932A0" w:rsidRPr="007B153D" w:rsidRDefault="00C932A0" w:rsidP="00C932A0">
            <w:pPr>
              <w:shd w:val="clear" w:color="auto" w:fill="FFFFFF"/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Probleme date la concursuri</w:t>
            </w:r>
          </w:p>
          <w:p w:rsidR="00C932A0" w:rsidRPr="007B153D" w:rsidRDefault="00C932A0" w:rsidP="00C932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F05" w:rsidRPr="007B153D" w:rsidRDefault="00972F05" w:rsidP="00661157">
            <w:pPr>
              <w:tabs>
                <w:tab w:val="left" w:pos="104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72F05" w:rsidRPr="007B153D" w:rsidRDefault="00C932A0" w:rsidP="00661157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20.05.2019</w:t>
            </w:r>
          </w:p>
        </w:tc>
        <w:tc>
          <w:tcPr>
            <w:tcW w:w="2267" w:type="dxa"/>
            <w:vAlign w:val="center"/>
          </w:tcPr>
          <w:p w:rsidR="00972F05" w:rsidRPr="007B153D" w:rsidRDefault="00C932A0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26282A"/>
                <w:sz w:val="24"/>
                <w:szCs w:val="24"/>
              </w:rPr>
              <w:t>Colegiul Mihai Viteazul Bumbesti Jiu</w:t>
            </w:r>
          </w:p>
        </w:tc>
        <w:tc>
          <w:tcPr>
            <w:tcW w:w="3137" w:type="dxa"/>
            <w:vAlign w:val="center"/>
          </w:tcPr>
          <w:p w:rsidR="00972F05" w:rsidRPr="007B153D" w:rsidRDefault="00340147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Nr.2</w:t>
            </w:r>
          </w:p>
        </w:tc>
        <w:tc>
          <w:tcPr>
            <w:tcW w:w="2242" w:type="dxa"/>
            <w:vAlign w:val="center"/>
          </w:tcPr>
          <w:p w:rsidR="00972F05" w:rsidRPr="007B153D" w:rsidRDefault="00C142B1" w:rsidP="006611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r w:rsidR="007B153D" w:rsidRPr="007B153D">
              <w:rPr>
                <w:rFonts w:ascii="Times New Roman" w:eastAsia="Times New Roman" w:hAnsi="Times New Roman"/>
                <w:sz w:val="24"/>
                <w:szCs w:val="24"/>
              </w:rPr>
              <w:t>Paraschivu Ileana</w:t>
            </w:r>
          </w:p>
        </w:tc>
      </w:tr>
      <w:tr w:rsidR="00972F05" w:rsidRPr="007B153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8E5AB1" w:rsidRPr="007B153D" w:rsidRDefault="00964453" w:rsidP="008E5AB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Lecție deschisă-matematică-clasa a-VI-a</w:t>
            </w:r>
          </w:p>
          <w:p w:rsidR="00964453" w:rsidRPr="007B153D" w:rsidRDefault="00964453" w:rsidP="008E5AB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Rolul matematicii în dezvoltarea gândirii</w:t>
            </w:r>
          </w:p>
          <w:p w:rsidR="00964453" w:rsidRPr="007B153D" w:rsidRDefault="00964453" w:rsidP="008E5AB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Probleme de concurență</w:t>
            </w:r>
          </w:p>
          <w:p w:rsidR="00964453" w:rsidRPr="007B153D" w:rsidRDefault="00964453" w:rsidP="008E5AB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Probleme de concurs, olimpiade școlare, GM</w:t>
            </w:r>
          </w:p>
          <w:p w:rsidR="00964453" w:rsidRPr="007B153D" w:rsidRDefault="00964453" w:rsidP="009644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72F05" w:rsidRPr="007B153D" w:rsidRDefault="00972F05" w:rsidP="0096445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E5AB1" w:rsidRPr="007B153D" w:rsidRDefault="006A0EAF" w:rsidP="008E5A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20.05</w:t>
            </w:r>
            <w:r w:rsidR="008E5AB1"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2019</w:t>
            </w:r>
          </w:p>
          <w:p w:rsidR="00972F05" w:rsidRPr="007B153D" w:rsidRDefault="00972F05" w:rsidP="00661157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972F05" w:rsidRPr="007B153D" w:rsidRDefault="008E5AB1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Ș</w:t>
            </w:r>
            <w:r w:rsidR="00C45196">
              <w:rPr>
                <w:rFonts w:ascii="Times New Roman" w:hAnsi="Times New Roman"/>
                <w:sz w:val="24"/>
                <w:szCs w:val="24"/>
              </w:rPr>
              <w:t>coala Gimnazială</w:t>
            </w:r>
            <w:r w:rsidRPr="007B1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196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="00C45196">
              <w:rPr>
                <w:rFonts w:ascii="Times New Roman" w:hAnsi="Times New Roman"/>
                <w:sz w:val="24"/>
                <w:szCs w:val="24"/>
                <w:lang w:val="en-US"/>
              </w:rPr>
              <w:t>Constantin</w:t>
            </w:r>
            <w:proofErr w:type="spellEnd"/>
            <w:r w:rsidR="00C451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5196">
              <w:rPr>
                <w:rFonts w:ascii="Times New Roman" w:hAnsi="Times New Roman"/>
                <w:sz w:val="24"/>
                <w:szCs w:val="24"/>
                <w:lang w:val="en-US"/>
              </w:rPr>
              <w:t>Săvoiu</w:t>
            </w:r>
            <w:proofErr w:type="spellEnd"/>
            <w:r w:rsidR="00C45196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37" w:type="dxa"/>
            <w:vAlign w:val="center"/>
          </w:tcPr>
          <w:p w:rsidR="00972F05" w:rsidRPr="007B153D" w:rsidRDefault="00340147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Nr.3</w:t>
            </w:r>
          </w:p>
        </w:tc>
        <w:tc>
          <w:tcPr>
            <w:tcW w:w="2242" w:type="dxa"/>
            <w:vAlign w:val="center"/>
          </w:tcPr>
          <w:p w:rsidR="00972F05" w:rsidRPr="007B153D" w:rsidRDefault="00C142B1" w:rsidP="006611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r w:rsidR="007F52E2">
              <w:rPr>
                <w:rFonts w:ascii="Times New Roman" w:eastAsia="Times New Roman" w:hAnsi="Times New Roman"/>
                <w:sz w:val="24"/>
                <w:szCs w:val="24"/>
              </w:rPr>
              <w:t>Tănă</w:t>
            </w:r>
            <w:r w:rsidR="007B153D" w:rsidRPr="007B153D">
              <w:rPr>
                <w:rFonts w:ascii="Times New Roman" w:eastAsia="Times New Roman" w:hAnsi="Times New Roman"/>
                <w:sz w:val="24"/>
                <w:szCs w:val="24"/>
              </w:rPr>
              <w:t>sescu Ortenzia</w:t>
            </w:r>
          </w:p>
        </w:tc>
      </w:tr>
      <w:tr w:rsidR="00972F05" w:rsidRPr="007B153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3936F8" w:rsidRPr="007B153D" w:rsidRDefault="00964453" w:rsidP="003936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Lecție demonstrativă.</w:t>
            </w:r>
          </w:p>
          <w:p w:rsidR="00964453" w:rsidRPr="007B153D" w:rsidRDefault="00964453" w:rsidP="003936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aptitudinii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matematice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elevi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64453" w:rsidRPr="007B153D" w:rsidRDefault="00964453" w:rsidP="003936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Reformularea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enunțului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-un pas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decisiv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rezolvarea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problemelor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matematică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64453" w:rsidRPr="007B153D" w:rsidRDefault="00964453" w:rsidP="003936F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lastRenderedPageBreak/>
              <w:t>Probleme de concurs, olimpiade școlare, GM</w:t>
            </w:r>
          </w:p>
          <w:p w:rsidR="00964453" w:rsidRPr="007B153D" w:rsidRDefault="00964453" w:rsidP="009644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72F05" w:rsidRPr="007B153D" w:rsidRDefault="00972F05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72F05" w:rsidRPr="007B153D" w:rsidRDefault="005879F8" w:rsidP="00661157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13.05.</w:t>
            </w:r>
            <w:r w:rsidR="008E5AB1" w:rsidRPr="007B153D"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267" w:type="dxa"/>
            <w:vAlign w:val="center"/>
          </w:tcPr>
          <w:p w:rsidR="00972F05" w:rsidRPr="007B153D" w:rsidRDefault="008E5AB1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Ș</w:t>
            </w:r>
            <w:r w:rsidR="002E7413">
              <w:rPr>
                <w:rFonts w:ascii="Times New Roman" w:hAnsi="Times New Roman"/>
                <w:sz w:val="24"/>
                <w:szCs w:val="24"/>
              </w:rPr>
              <w:t>coala Gimnazială</w:t>
            </w:r>
            <w:r w:rsidRPr="007B1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52E2">
              <w:rPr>
                <w:rFonts w:ascii="Times New Roman" w:hAnsi="Times New Roman"/>
                <w:sz w:val="24"/>
                <w:szCs w:val="24"/>
              </w:rPr>
              <w:t xml:space="preserve">Nr1 </w:t>
            </w:r>
            <w:proofErr w:type="spellStart"/>
            <w:r w:rsidR="002E7413">
              <w:rPr>
                <w:rFonts w:ascii="Times New Roman" w:hAnsi="Times New Roman"/>
                <w:sz w:val="24"/>
                <w:szCs w:val="24"/>
                <w:lang w:val="en-US"/>
              </w:rPr>
              <w:t>Andreesti</w:t>
            </w:r>
            <w:proofErr w:type="spellEnd"/>
            <w:r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137" w:type="dxa"/>
            <w:vAlign w:val="center"/>
          </w:tcPr>
          <w:p w:rsidR="00972F05" w:rsidRPr="007B153D" w:rsidRDefault="00340147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Nr.4</w:t>
            </w:r>
          </w:p>
        </w:tc>
        <w:tc>
          <w:tcPr>
            <w:tcW w:w="2242" w:type="dxa"/>
            <w:vAlign w:val="center"/>
          </w:tcPr>
          <w:p w:rsidR="00972F05" w:rsidRPr="007B153D" w:rsidRDefault="00C142B1" w:rsidP="006611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r w:rsidR="007B153D" w:rsidRPr="007B153D">
              <w:rPr>
                <w:rFonts w:ascii="Times New Roman" w:eastAsia="Times New Roman" w:hAnsi="Times New Roman"/>
                <w:sz w:val="24"/>
                <w:szCs w:val="24"/>
              </w:rPr>
              <w:t>Popa Elena</w:t>
            </w:r>
          </w:p>
        </w:tc>
      </w:tr>
      <w:tr w:rsidR="00972F05" w:rsidRPr="007B153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C932A0" w:rsidRPr="007B153D" w:rsidRDefault="00C932A0" w:rsidP="00C932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Aspecte metodice si stiintifice in predarea notiunii de functie</w:t>
            </w:r>
          </w:p>
          <w:p w:rsidR="00C932A0" w:rsidRPr="007B153D" w:rsidRDefault="00C932A0" w:rsidP="00C932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Probleme de concurs</w:t>
            </w:r>
          </w:p>
          <w:p w:rsidR="00C932A0" w:rsidRPr="007B153D" w:rsidRDefault="00C932A0" w:rsidP="00C932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Lectie deschisa -clasa a V-a</w:t>
            </w:r>
          </w:p>
          <w:p w:rsidR="00C932A0" w:rsidRPr="007B153D" w:rsidRDefault="00C932A0" w:rsidP="00C932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Discutii</w:t>
            </w:r>
          </w:p>
          <w:p w:rsidR="00972F05" w:rsidRPr="007B153D" w:rsidRDefault="00972F05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72F05" w:rsidRPr="007B153D" w:rsidRDefault="007450D1" w:rsidP="00661157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13.05</w:t>
            </w:r>
            <w:r w:rsidR="008E5AB1" w:rsidRPr="007B15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2019</w:t>
            </w:r>
          </w:p>
        </w:tc>
        <w:tc>
          <w:tcPr>
            <w:tcW w:w="2267" w:type="dxa"/>
            <w:vAlign w:val="center"/>
          </w:tcPr>
          <w:p w:rsidR="008E5AB1" w:rsidRPr="007B153D" w:rsidRDefault="005879F8" w:rsidP="008E5AB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Scoala  Gimnazială Bolbosi</w:t>
            </w:r>
          </w:p>
          <w:p w:rsidR="00972F05" w:rsidRPr="007B153D" w:rsidRDefault="00972F05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972F05" w:rsidRPr="007B153D" w:rsidRDefault="00340147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Nr.5</w:t>
            </w:r>
          </w:p>
        </w:tc>
        <w:tc>
          <w:tcPr>
            <w:tcW w:w="2242" w:type="dxa"/>
            <w:vAlign w:val="center"/>
          </w:tcPr>
          <w:p w:rsidR="00972F05" w:rsidRPr="007B153D" w:rsidRDefault="00C142B1" w:rsidP="006611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r w:rsidR="007B153D" w:rsidRPr="007B153D">
              <w:rPr>
                <w:rFonts w:ascii="Times New Roman" w:eastAsia="Times New Roman" w:hAnsi="Times New Roman"/>
                <w:sz w:val="24"/>
                <w:szCs w:val="24"/>
              </w:rPr>
              <w:t>Bălan Gabriel</w:t>
            </w:r>
          </w:p>
        </w:tc>
      </w:tr>
      <w:tr w:rsidR="00972F05" w:rsidRPr="007B153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8E5AB1" w:rsidRPr="007B153D" w:rsidRDefault="008E5AB1" w:rsidP="008E5AB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Lectie deschisa</w:t>
            </w:r>
          </w:p>
          <w:p w:rsidR="008E5AB1" w:rsidRPr="007B153D" w:rsidRDefault="008E5AB1" w:rsidP="008E5AB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-Referat: Parte intreaga. Parte fractionara a unui numar real.</w:t>
            </w:r>
          </w:p>
          <w:p w:rsidR="008E5AB1" w:rsidRPr="007B153D" w:rsidRDefault="008E5AB1" w:rsidP="008E5AB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-Exemplu de intocmire a unui plan de remediere pentru elevii cu rezultate slabe la invatatura si pentru cei cu nevoi speciale.</w:t>
            </w:r>
          </w:p>
          <w:p w:rsidR="008E5AB1" w:rsidRPr="007B153D" w:rsidRDefault="008E5AB1" w:rsidP="008E5AB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153D">
              <w:rPr>
                <w:rFonts w:ascii="Times New Roman" w:hAnsi="Times New Roman"/>
                <w:sz w:val="24"/>
                <w:szCs w:val="24"/>
              </w:rPr>
              <w:t>-Probleme date la concursul de titularizare  2017.</w:t>
            </w:r>
          </w:p>
          <w:p w:rsidR="00972F05" w:rsidRPr="007B153D" w:rsidRDefault="00972F05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E5AB1" w:rsidRPr="007450D1" w:rsidRDefault="008E5AB1" w:rsidP="008E5AB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450D1">
              <w:rPr>
                <w:rFonts w:ascii="Times New Roman" w:hAnsi="Times New Roman"/>
                <w:sz w:val="24"/>
                <w:szCs w:val="24"/>
              </w:rPr>
              <w:t>13</w:t>
            </w:r>
            <w:r w:rsidR="007450D1">
              <w:rPr>
                <w:rFonts w:ascii="Times New Roman" w:hAnsi="Times New Roman"/>
                <w:sz w:val="24"/>
                <w:szCs w:val="24"/>
              </w:rPr>
              <w:t>.05.</w:t>
            </w:r>
            <w:r w:rsidRPr="007450D1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972F05" w:rsidRPr="007B153D" w:rsidRDefault="00972F05" w:rsidP="00661157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E5AB1" w:rsidRPr="007450D1" w:rsidRDefault="007450D1" w:rsidP="008E5AB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Scoala  Gimnazială</w:t>
            </w:r>
            <w:r w:rsidR="008E5AB1" w:rsidRPr="007450D1">
              <w:rPr>
                <w:rFonts w:ascii="Times New Roman" w:hAnsi="Times New Roman"/>
                <w:sz w:val="24"/>
                <w:szCs w:val="24"/>
              </w:rPr>
              <w:t xml:space="preserve"> Izvoarele( Plopsoru)</w:t>
            </w:r>
          </w:p>
          <w:p w:rsidR="00972F05" w:rsidRPr="007B153D" w:rsidRDefault="00972F05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972F05" w:rsidRPr="007B153D" w:rsidRDefault="00340147" w:rsidP="00661157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53D">
              <w:rPr>
                <w:rFonts w:ascii="Times New Roman" w:eastAsia="Times New Roman" w:hAnsi="Times New Roman"/>
                <w:sz w:val="24"/>
                <w:szCs w:val="24"/>
              </w:rPr>
              <w:t>Cercul Nr 6</w:t>
            </w:r>
          </w:p>
        </w:tc>
        <w:tc>
          <w:tcPr>
            <w:tcW w:w="2242" w:type="dxa"/>
            <w:vAlign w:val="center"/>
          </w:tcPr>
          <w:p w:rsidR="00972F05" w:rsidRPr="007B153D" w:rsidRDefault="00C142B1" w:rsidP="006611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</w:t>
            </w:r>
            <w:bookmarkStart w:id="0" w:name="_GoBack"/>
            <w:bookmarkEnd w:id="0"/>
            <w:r w:rsidR="007B153D" w:rsidRPr="007B153D">
              <w:rPr>
                <w:rFonts w:ascii="Times New Roman" w:eastAsia="Times New Roman" w:hAnsi="Times New Roman"/>
                <w:sz w:val="24"/>
                <w:szCs w:val="24"/>
              </w:rPr>
              <w:t>Mihăilescu Delia</w:t>
            </w:r>
          </w:p>
        </w:tc>
      </w:tr>
    </w:tbl>
    <w:p w:rsidR="00A16918" w:rsidRPr="007B153D" w:rsidRDefault="00A16918" w:rsidP="00972F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sectPr w:rsidR="00A16918" w:rsidRPr="007B153D" w:rsidSect="00972F05">
      <w:headerReference w:type="default" r:id="rId7"/>
      <w:footerReference w:type="default" r:id="rId8"/>
      <w:pgSz w:w="15840" w:h="12240" w:orient="landscape" w:code="1"/>
      <w:pgMar w:top="1034" w:right="567" w:bottom="993" w:left="567" w:header="426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DA" w:rsidRDefault="001C16DA" w:rsidP="005E38D9">
      <w:pPr>
        <w:spacing w:after="0" w:line="240" w:lineRule="auto"/>
      </w:pPr>
      <w:r>
        <w:separator/>
      </w:r>
    </w:p>
  </w:endnote>
  <w:endnote w:type="continuationSeparator" w:id="0">
    <w:p w:rsidR="001C16DA" w:rsidRDefault="001C16DA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05" w:rsidRPr="00972F05" w:rsidRDefault="00972F05" w:rsidP="00972F05">
    <w:pPr>
      <w:pStyle w:val="Footer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>An școlar 2018 - 2019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DA" w:rsidRDefault="001C16DA" w:rsidP="005E38D9">
      <w:pPr>
        <w:spacing w:after="0" w:line="240" w:lineRule="auto"/>
      </w:pPr>
      <w:r>
        <w:separator/>
      </w:r>
    </w:p>
  </w:footnote>
  <w:footnote w:type="continuationSeparator" w:id="0">
    <w:p w:rsidR="001C16DA" w:rsidRDefault="001C16DA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D9" w:rsidRPr="005E38D9" w:rsidRDefault="00256D0A" w:rsidP="005E38D9">
    <w:pPr>
      <w:pStyle w:val="Header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49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" strokecolor="black [3200]" strokeweight="1.5pt">
              <v:shadow color="#868686"/>
            </v:shape>
          </w:pict>
        </mc:Fallback>
      </mc:AlternateContent>
    </w:r>
    <w:r w:rsidR="00F7572F">
      <w:rPr>
        <w:rFonts w:ascii="Cambria" w:hAnsi="Cambria"/>
        <w:b/>
        <w:i/>
        <w:color w:val="808080" w:themeColor="background1" w:themeShade="80"/>
        <w:sz w:val="24"/>
        <w:lang w:val="ro-RO"/>
      </w:rPr>
      <w:t>Activități metodice 2018 - 2019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E40FE"/>
    <w:multiLevelType w:val="hybridMultilevel"/>
    <w:tmpl w:val="AF40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25BA3"/>
    <w:multiLevelType w:val="hybridMultilevel"/>
    <w:tmpl w:val="0CA6A910"/>
    <w:lvl w:ilvl="0" w:tplc="4BFEE4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82D2A"/>
    <w:multiLevelType w:val="hybridMultilevel"/>
    <w:tmpl w:val="0CA6A910"/>
    <w:lvl w:ilvl="0" w:tplc="4BFEE4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724BA"/>
    <w:multiLevelType w:val="hybridMultilevel"/>
    <w:tmpl w:val="AF40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18"/>
    <w:rsid w:val="00034038"/>
    <w:rsid w:val="000405B8"/>
    <w:rsid w:val="000E3C37"/>
    <w:rsid w:val="00121C80"/>
    <w:rsid w:val="00127B31"/>
    <w:rsid w:val="001857D6"/>
    <w:rsid w:val="001C16DA"/>
    <w:rsid w:val="001C2573"/>
    <w:rsid w:val="00214796"/>
    <w:rsid w:val="00216B39"/>
    <w:rsid w:val="00231F5C"/>
    <w:rsid w:val="00256D0A"/>
    <w:rsid w:val="002605A6"/>
    <w:rsid w:val="002856D6"/>
    <w:rsid w:val="00291880"/>
    <w:rsid w:val="00294CC7"/>
    <w:rsid w:val="002E7413"/>
    <w:rsid w:val="00340147"/>
    <w:rsid w:val="00350E45"/>
    <w:rsid w:val="003936F8"/>
    <w:rsid w:val="003C05A7"/>
    <w:rsid w:val="00424F86"/>
    <w:rsid w:val="0045277C"/>
    <w:rsid w:val="00473473"/>
    <w:rsid w:val="004A2575"/>
    <w:rsid w:val="00503447"/>
    <w:rsid w:val="005879F8"/>
    <w:rsid w:val="005D25AA"/>
    <w:rsid w:val="005E386C"/>
    <w:rsid w:val="005E38D9"/>
    <w:rsid w:val="0064024D"/>
    <w:rsid w:val="006776D0"/>
    <w:rsid w:val="006A0EAF"/>
    <w:rsid w:val="006D17BB"/>
    <w:rsid w:val="006D4C69"/>
    <w:rsid w:val="00700128"/>
    <w:rsid w:val="007450D1"/>
    <w:rsid w:val="00753FAA"/>
    <w:rsid w:val="00771254"/>
    <w:rsid w:val="007B153D"/>
    <w:rsid w:val="007B2D38"/>
    <w:rsid w:val="007B7944"/>
    <w:rsid w:val="007D4EC8"/>
    <w:rsid w:val="007F1ECE"/>
    <w:rsid w:val="007F2CC1"/>
    <w:rsid w:val="007F52E2"/>
    <w:rsid w:val="00897A9C"/>
    <w:rsid w:val="008A457D"/>
    <w:rsid w:val="008E5AB1"/>
    <w:rsid w:val="00964453"/>
    <w:rsid w:val="00972F05"/>
    <w:rsid w:val="009A51EA"/>
    <w:rsid w:val="009F099F"/>
    <w:rsid w:val="00A06E4B"/>
    <w:rsid w:val="00A16918"/>
    <w:rsid w:val="00A50FC7"/>
    <w:rsid w:val="00A61920"/>
    <w:rsid w:val="00A86D99"/>
    <w:rsid w:val="00AA5BCB"/>
    <w:rsid w:val="00AB64C6"/>
    <w:rsid w:val="00B121E6"/>
    <w:rsid w:val="00B3585F"/>
    <w:rsid w:val="00B3608C"/>
    <w:rsid w:val="00B66773"/>
    <w:rsid w:val="00B66BB4"/>
    <w:rsid w:val="00B75154"/>
    <w:rsid w:val="00B85940"/>
    <w:rsid w:val="00C142B1"/>
    <w:rsid w:val="00C45196"/>
    <w:rsid w:val="00C932A0"/>
    <w:rsid w:val="00CB3C8B"/>
    <w:rsid w:val="00CD1D72"/>
    <w:rsid w:val="00D03AEE"/>
    <w:rsid w:val="00DA363A"/>
    <w:rsid w:val="00DF42FC"/>
    <w:rsid w:val="00E10D70"/>
    <w:rsid w:val="00E21028"/>
    <w:rsid w:val="00E31015"/>
    <w:rsid w:val="00E46C8D"/>
    <w:rsid w:val="00EF626F"/>
    <w:rsid w:val="00F0148E"/>
    <w:rsid w:val="00F16CB1"/>
    <w:rsid w:val="00F224C5"/>
    <w:rsid w:val="00F63F30"/>
    <w:rsid w:val="00F649C5"/>
    <w:rsid w:val="00F7572F"/>
    <w:rsid w:val="00F9402D"/>
    <w:rsid w:val="00FA3688"/>
    <w:rsid w:val="00FB76EF"/>
    <w:rsid w:val="00F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9F873-8DA3-4F0B-BE4C-E9895201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8D9"/>
  </w:style>
  <w:style w:type="paragraph" w:styleId="Footer">
    <w:name w:val="footer"/>
    <w:basedOn w:val="Normal"/>
    <w:link w:val="FooterCha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Management</cp:lastModifiedBy>
  <cp:revision>24</cp:revision>
  <dcterms:created xsi:type="dcterms:W3CDTF">2018-10-05T06:11:00Z</dcterms:created>
  <dcterms:modified xsi:type="dcterms:W3CDTF">2018-10-11T07:22:00Z</dcterms:modified>
</cp:coreProperties>
</file>