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ED" w:rsidRPr="009F6C10" w:rsidRDefault="00F630F1" w:rsidP="00B27FEC">
      <w:pPr>
        <w:jc w:val="center"/>
        <w:rPr>
          <w:rFonts w:ascii="Times New Roman" w:hAnsi="Times New Roman" w:cs="Times New Roman"/>
          <w:b/>
        </w:rPr>
      </w:pPr>
      <w:r w:rsidRPr="009F6C10">
        <w:rPr>
          <w:rFonts w:ascii="Times New Roman" w:hAnsi="Times New Roman" w:cs="Times New Roman"/>
          <w:b/>
        </w:rPr>
        <w:t>CERCUL PRO</w:t>
      </w:r>
      <w:r w:rsidR="009F6C10">
        <w:rPr>
          <w:rFonts w:ascii="Times New Roman" w:hAnsi="Times New Roman" w:cs="Times New Roman"/>
          <w:b/>
        </w:rPr>
        <w:t>FESORILOR DE INFORMATICĂ/TIC/OPȚ</w:t>
      </w:r>
      <w:r w:rsidR="000853CA" w:rsidRPr="009F6C10">
        <w:rPr>
          <w:rFonts w:ascii="Times New Roman" w:hAnsi="Times New Roman" w:cs="Times New Roman"/>
          <w:b/>
        </w:rPr>
        <w:t>IONAL INFORMATIC</w:t>
      </w:r>
      <w:r w:rsidR="009F6C10">
        <w:rPr>
          <w:rFonts w:ascii="Times New Roman" w:hAnsi="Times New Roman" w:cs="Times New Roman"/>
          <w:b/>
        </w:rPr>
        <w:t>Ă</w:t>
      </w:r>
      <w:r w:rsidR="000853CA" w:rsidRPr="009F6C10">
        <w:rPr>
          <w:rFonts w:ascii="Times New Roman" w:hAnsi="Times New Roman" w:cs="Times New Roman"/>
          <w:b/>
        </w:rPr>
        <w:t xml:space="preserve"> </w:t>
      </w:r>
    </w:p>
    <w:p w:rsidR="00C25335" w:rsidRPr="009F6C10" w:rsidRDefault="000853CA" w:rsidP="00B27FEC">
      <w:pPr>
        <w:jc w:val="center"/>
        <w:rPr>
          <w:rFonts w:ascii="Times New Roman" w:hAnsi="Times New Roman" w:cs="Times New Roman"/>
          <w:b/>
        </w:rPr>
      </w:pPr>
      <w:r w:rsidRPr="009F6C10">
        <w:rPr>
          <w:rFonts w:ascii="Times New Roman" w:hAnsi="Times New Roman" w:cs="Times New Roman"/>
          <w:b/>
        </w:rPr>
        <w:t>AN ȘCOLAR 2018-2019</w:t>
      </w:r>
    </w:p>
    <w:tbl>
      <w:tblPr>
        <w:tblStyle w:val="TableGrid"/>
        <w:tblW w:w="5308" w:type="pct"/>
        <w:tblLook w:val="04A0" w:firstRow="1" w:lastRow="0" w:firstColumn="1" w:lastColumn="0" w:noHBand="0" w:noVBand="1"/>
      </w:tblPr>
      <w:tblGrid>
        <w:gridCol w:w="601"/>
        <w:gridCol w:w="4769"/>
        <w:gridCol w:w="306"/>
        <w:gridCol w:w="1206"/>
        <w:gridCol w:w="2024"/>
        <w:gridCol w:w="2575"/>
        <w:gridCol w:w="144"/>
        <w:gridCol w:w="3182"/>
      </w:tblGrid>
      <w:tr w:rsidR="009F6C10" w:rsidRPr="009F6C10" w:rsidTr="009F6C10">
        <w:tc>
          <w:tcPr>
            <w:tcW w:w="200" w:type="pct"/>
          </w:tcPr>
          <w:p w:rsidR="009F6C10" w:rsidRPr="009F6C10" w:rsidRDefault="009F6C10" w:rsidP="00B27F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C10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612" w:type="pct"/>
          </w:tcPr>
          <w:p w:rsidR="009F6C10" w:rsidRPr="009F6C10" w:rsidRDefault="009F6C10" w:rsidP="00B27F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C10">
              <w:rPr>
                <w:rFonts w:ascii="Times New Roman" w:hAnsi="Times New Roman" w:cs="Times New Roman"/>
                <w:b/>
              </w:rPr>
              <w:t>Activitatea proiectată</w:t>
            </w:r>
          </w:p>
        </w:tc>
        <w:tc>
          <w:tcPr>
            <w:tcW w:w="506" w:type="pct"/>
            <w:gridSpan w:val="2"/>
          </w:tcPr>
          <w:p w:rsidR="009F6C10" w:rsidRPr="009F6C10" w:rsidRDefault="009F6C10" w:rsidP="00B27F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C10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685" w:type="pct"/>
          </w:tcPr>
          <w:p w:rsidR="009F6C10" w:rsidRPr="009F6C10" w:rsidRDefault="009F6C10" w:rsidP="009F6C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 de desfăș</w:t>
            </w:r>
            <w:r w:rsidRPr="009F6C10">
              <w:rPr>
                <w:rFonts w:ascii="Times New Roman" w:hAnsi="Times New Roman" w:cs="Times New Roman"/>
                <w:b/>
              </w:rPr>
              <w:t>urare</w:t>
            </w:r>
          </w:p>
        </w:tc>
        <w:tc>
          <w:tcPr>
            <w:tcW w:w="871" w:type="pct"/>
          </w:tcPr>
          <w:p w:rsidR="009F6C10" w:rsidRPr="009F6C10" w:rsidRDefault="009F6C10" w:rsidP="009F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C10">
              <w:rPr>
                <w:rFonts w:ascii="Times New Roman" w:hAnsi="Times New Roman" w:cs="Times New Roman"/>
                <w:b/>
              </w:rPr>
              <w:t>Participan</w:t>
            </w:r>
            <w:r>
              <w:rPr>
                <w:rFonts w:ascii="Times New Roman" w:hAnsi="Times New Roman" w:cs="Times New Roman"/>
                <w:b/>
              </w:rPr>
              <w:t>ț</w:t>
            </w:r>
            <w:r w:rsidRPr="009F6C10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126" w:type="pct"/>
            <w:gridSpan w:val="2"/>
          </w:tcPr>
          <w:p w:rsidR="009F6C10" w:rsidRPr="009F6C10" w:rsidRDefault="009F6C10" w:rsidP="00B27F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C10">
              <w:rPr>
                <w:rFonts w:ascii="Times New Roman" w:hAnsi="Times New Roman" w:cs="Times New Roman"/>
                <w:b/>
              </w:rPr>
              <w:t>Responsabil</w:t>
            </w:r>
          </w:p>
        </w:tc>
      </w:tr>
      <w:tr w:rsidR="009F6C10" w:rsidRPr="009F6C10" w:rsidTr="009F6C10">
        <w:tc>
          <w:tcPr>
            <w:tcW w:w="5000" w:type="pct"/>
            <w:gridSpan w:val="8"/>
          </w:tcPr>
          <w:p w:rsidR="009F6C10" w:rsidRPr="009F6C10" w:rsidRDefault="009F6C10">
            <w:pPr>
              <w:rPr>
                <w:rFonts w:ascii="Times New Roman" w:hAnsi="Times New Roman" w:cs="Times New Roman"/>
                <w:b/>
              </w:rPr>
            </w:pPr>
            <w:r w:rsidRPr="009F6C10">
              <w:rPr>
                <w:rFonts w:ascii="Times New Roman" w:hAnsi="Times New Roman" w:cs="Times New Roman"/>
                <w:b/>
              </w:rPr>
              <w:t>SEMESTRUL I</w:t>
            </w:r>
          </w:p>
        </w:tc>
      </w:tr>
      <w:tr w:rsidR="009F6C10" w:rsidRPr="009F6C10" w:rsidTr="009F6C10">
        <w:tc>
          <w:tcPr>
            <w:tcW w:w="200" w:type="pct"/>
          </w:tcPr>
          <w:p w:rsidR="009F6C10" w:rsidRPr="009F6C10" w:rsidRDefault="009F6C10">
            <w:pPr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7" w:type="pct"/>
            <w:gridSpan w:val="2"/>
          </w:tcPr>
          <w:p w:rsidR="009F6C10" w:rsidRPr="009F6C10" w:rsidRDefault="009F6C10" w:rsidP="00A77EC9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1.Informare si dezbatere privind Calendarul concursurilor si olimpiadelor școlare 2018-2019.</w:t>
            </w:r>
          </w:p>
          <w:p w:rsidR="009F6C10" w:rsidRPr="009F6C10" w:rsidRDefault="009F6C10" w:rsidP="00A77EC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2.Prezentarea metodologiilor privind desfășurarea Examenului de Atestare a competențelor profesionale respectiv  Examenului de Bacalaureat 2018-2019.</w:t>
            </w:r>
          </w:p>
          <w:p w:rsidR="009F6C10" w:rsidRPr="009F6C10" w:rsidRDefault="009F6C10" w:rsidP="00A77EC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3.Competitia Nationala de Robotica First Tech Challenge Romania 2018/2019.</w:t>
            </w:r>
          </w:p>
          <w:p w:rsidR="009F6C10" w:rsidRPr="009F6C10" w:rsidRDefault="009F6C10" w:rsidP="00A77EC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4.Campionatul Mondial Microsoft Office 2019.</w:t>
            </w:r>
          </w:p>
          <w:p w:rsidR="009F6C10" w:rsidRPr="009F6C10" w:rsidRDefault="009F6C10" w:rsidP="009F6C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5.Activitate metodico-demonstrativă.</w:t>
            </w:r>
          </w:p>
        </w:tc>
        <w:tc>
          <w:tcPr>
            <w:tcW w:w="401" w:type="pct"/>
          </w:tcPr>
          <w:p w:rsidR="009F6C10" w:rsidRPr="009F6C10" w:rsidRDefault="009F6C10">
            <w:pPr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12.11.2018</w:t>
            </w:r>
          </w:p>
        </w:tc>
        <w:tc>
          <w:tcPr>
            <w:tcW w:w="685" w:type="pct"/>
          </w:tcPr>
          <w:p w:rsidR="009F6C10" w:rsidRP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Liceul Tehnologic Bîrsești</w:t>
            </w:r>
          </w:p>
        </w:tc>
        <w:tc>
          <w:tcPr>
            <w:tcW w:w="921" w:type="pct"/>
            <w:gridSpan w:val="2"/>
          </w:tcPr>
          <w:p w:rsidR="009F6C10" w:rsidRP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PROFESORI DE LICEU</w:t>
            </w:r>
          </w:p>
        </w:tc>
        <w:tc>
          <w:tcPr>
            <w:tcW w:w="1076" w:type="pct"/>
          </w:tcPr>
          <w:p w:rsid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RUNCEANU</w:t>
            </w:r>
          </w:p>
          <w:p w:rsid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 xml:space="preserve"> MIHAELA ANA </w:t>
            </w:r>
          </w:p>
          <w:p w:rsidR="009F6C10" w:rsidRP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Colegiul Național ”Ecaterina Teodoroiu” Tg Jiu</w:t>
            </w:r>
          </w:p>
        </w:tc>
      </w:tr>
      <w:tr w:rsidR="009F6C10" w:rsidRPr="009F6C10" w:rsidTr="009F6C10">
        <w:tc>
          <w:tcPr>
            <w:tcW w:w="200" w:type="pct"/>
          </w:tcPr>
          <w:p w:rsidR="009F6C10" w:rsidRPr="009F6C10" w:rsidRDefault="009F6C10">
            <w:pPr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7" w:type="pct"/>
            <w:gridSpan w:val="2"/>
          </w:tcPr>
          <w:p w:rsidR="009F6C10" w:rsidRPr="009F6C10" w:rsidRDefault="009F6C10" w:rsidP="009F6C10">
            <w:pPr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  <w:t xml:space="preserve"> </w:t>
            </w:r>
            <w:r w:rsidRPr="009F6C10">
              <w:rPr>
                <w:rFonts w:ascii="Times New Roman" w:hAnsi="Times New Roman" w:cs="Times New Roman"/>
                <w:sz w:val="20"/>
              </w:rPr>
              <w:t>Tema: Disciplina Informatica si TIC - perspective de dezvoltare</w:t>
            </w:r>
          </w:p>
          <w:p w:rsidR="009F6C10" w:rsidRPr="009F6C10" w:rsidRDefault="009F6C10" w:rsidP="009F6C10">
            <w:pPr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a) Elaborarea creativa a materiarelor auxiliare pentru activitatea cu elevii la clasa a V-a</w:t>
            </w:r>
          </w:p>
          <w:p w:rsidR="009F6C10" w:rsidRPr="009F6C10" w:rsidRDefault="009F6C10" w:rsidP="009F6C10">
            <w:pPr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b) Activitate demonstrativa la clasa a VI-a</w:t>
            </w:r>
          </w:p>
          <w:p w:rsidR="009F6C10" w:rsidRPr="009F6C10" w:rsidRDefault="009F6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</w:tcPr>
          <w:p w:rsidR="009F6C10" w:rsidRPr="009F6C10" w:rsidRDefault="009F6C10">
            <w:pPr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19.11.2018</w:t>
            </w:r>
          </w:p>
        </w:tc>
        <w:tc>
          <w:tcPr>
            <w:tcW w:w="685" w:type="pct"/>
          </w:tcPr>
          <w:p w:rsidR="009F6C10" w:rsidRP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Școala Gimnazială ”Alexandru Ștefulescu” Tg-Jiu</w:t>
            </w:r>
          </w:p>
        </w:tc>
        <w:tc>
          <w:tcPr>
            <w:tcW w:w="921" w:type="pct"/>
            <w:gridSpan w:val="2"/>
          </w:tcPr>
          <w:p w:rsidR="009F6C10" w:rsidRP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PROFESORI DE GIMNAZIU</w:t>
            </w:r>
          </w:p>
        </w:tc>
        <w:tc>
          <w:tcPr>
            <w:tcW w:w="1076" w:type="pct"/>
          </w:tcPr>
          <w:p w:rsid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NODEA EUGEN</w:t>
            </w:r>
          </w:p>
          <w:p w:rsidR="009F6C10" w:rsidRP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 xml:space="preserve"> Colegiul Național ”Tudor Vladimirescu” Tg Jiu</w:t>
            </w:r>
          </w:p>
        </w:tc>
      </w:tr>
      <w:tr w:rsidR="009F6C10" w:rsidRPr="009F6C10" w:rsidTr="009F6C10">
        <w:tc>
          <w:tcPr>
            <w:tcW w:w="5000" w:type="pct"/>
            <w:gridSpan w:val="8"/>
          </w:tcPr>
          <w:p w:rsidR="009F6C10" w:rsidRPr="009F6C10" w:rsidRDefault="009F6C10">
            <w:pPr>
              <w:rPr>
                <w:rFonts w:ascii="Times New Roman" w:hAnsi="Times New Roman" w:cs="Times New Roman"/>
                <w:b/>
              </w:rPr>
            </w:pPr>
            <w:r w:rsidRPr="009F6C10">
              <w:rPr>
                <w:rFonts w:ascii="Times New Roman" w:hAnsi="Times New Roman" w:cs="Times New Roman"/>
                <w:b/>
              </w:rPr>
              <w:t>SEMESTRUL II</w:t>
            </w:r>
          </w:p>
        </w:tc>
      </w:tr>
      <w:tr w:rsidR="009F6C10" w:rsidRPr="009F6C10" w:rsidTr="009F6C10">
        <w:tc>
          <w:tcPr>
            <w:tcW w:w="200" w:type="pct"/>
          </w:tcPr>
          <w:p w:rsidR="009F6C10" w:rsidRPr="009F6C10" w:rsidRDefault="009F6C10">
            <w:pPr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7" w:type="pct"/>
            <w:gridSpan w:val="2"/>
          </w:tcPr>
          <w:p w:rsidR="009F6C10" w:rsidRPr="009F6C10" w:rsidRDefault="009F6C10" w:rsidP="009F6C10">
            <w:pPr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1.    ,,Metode alternative abordate în lecțiile de predare-învățare la disciplina Informatică/T.I.C ”:</w:t>
            </w:r>
          </w:p>
          <w:p w:rsidR="009F6C10" w:rsidRPr="009F6C10" w:rsidRDefault="009F6C10" w:rsidP="009F6C10">
            <w:pPr>
              <w:ind w:left="1440"/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Forme de realizare:</w:t>
            </w:r>
          </w:p>
          <w:p w:rsidR="009F6C10" w:rsidRPr="009F6C10" w:rsidRDefault="009F6C10" w:rsidP="009F6C10">
            <w:pPr>
              <w:ind w:left="117"/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-       Dezbatere pe tema „Comunicarea folosind softul educaţional în învăţământul preuniversitar”;</w:t>
            </w:r>
          </w:p>
          <w:p w:rsidR="009F6C10" w:rsidRPr="009F6C10" w:rsidRDefault="009F6C10" w:rsidP="009F6C10">
            <w:pPr>
              <w:ind w:left="117"/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-       Metode alternative de evaluare ; 2.    Dezbatere privind rezultatele obținute la olimpiadele si concursurile  de informatică și T.I.C., desfașurate în anul școlar 2018/2019</w:t>
            </w:r>
          </w:p>
          <w:p w:rsidR="009F6C10" w:rsidRPr="009F6C10" w:rsidRDefault="009F6C10" w:rsidP="009F6C10">
            <w:pPr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 xml:space="preserve"> 3. Dezbatere și propuneri privind organizarea Examenului de Atestat profesional</w:t>
            </w:r>
          </w:p>
          <w:p w:rsidR="009F6C10" w:rsidRPr="009F6C10" w:rsidRDefault="009F6C10" w:rsidP="009F6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</w:tcPr>
          <w:p w:rsidR="009F6C10" w:rsidRPr="009F6C10" w:rsidRDefault="009F6C10">
            <w:pPr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08.04.2019</w:t>
            </w:r>
          </w:p>
        </w:tc>
        <w:tc>
          <w:tcPr>
            <w:tcW w:w="685" w:type="pct"/>
          </w:tcPr>
          <w:p w:rsidR="009F6C10" w:rsidRP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Liceul Tehnologic Turceni</w:t>
            </w:r>
          </w:p>
        </w:tc>
        <w:tc>
          <w:tcPr>
            <w:tcW w:w="871" w:type="pct"/>
          </w:tcPr>
          <w:p w:rsidR="009F6C10" w:rsidRP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PROFESORI DE LICEU</w:t>
            </w:r>
          </w:p>
        </w:tc>
        <w:tc>
          <w:tcPr>
            <w:tcW w:w="1126" w:type="pct"/>
            <w:gridSpan w:val="2"/>
          </w:tcPr>
          <w:p w:rsid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DABELEA</w:t>
            </w:r>
          </w:p>
          <w:p w:rsid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OANA DACIANA</w:t>
            </w:r>
          </w:p>
          <w:p w:rsidR="009F6C10" w:rsidRP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 xml:space="preserve"> Colegiul Național ”Tudor Vladimirescu” Tg Jiu</w:t>
            </w:r>
          </w:p>
        </w:tc>
      </w:tr>
      <w:tr w:rsidR="009F6C10" w:rsidRPr="009F6C10" w:rsidTr="009F6C10">
        <w:tc>
          <w:tcPr>
            <w:tcW w:w="200" w:type="pct"/>
          </w:tcPr>
          <w:p w:rsidR="009F6C10" w:rsidRPr="009F6C10" w:rsidRDefault="009F6C10" w:rsidP="00B27FEC">
            <w:pPr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7" w:type="pct"/>
            <w:gridSpan w:val="2"/>
          </w:tcPr>
          <w:p w:rsidR="009F6C10" w:rsidRPr="009F6C10" w:rsidRDefault="009F6C10" w:rsidP="009F6C10">
            <w:pPr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Tema: „Stimularea gândirii creatoare a elevilor la orele de Informatică și TIC ”</w:t>
            </w:r>
          </w:p>
          <w:p w:rsidR="009F6C10" w:rsidRPr="009F6C10" w:rsidRDefault="009F6C10" w:rsidP="009F6C10">
            <w:pPr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Forme de realizare:</w:t>
            </w:r>
          </w:p>
          <w:p w:rsidR="009F6C10" w:rsidRPr="009F6C10" w:rsidRDefault="009F6C10" w:rsidP="009F6C10">
            <w:pPr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§  Modalități de stimulare a creativității și implicării elevilor </w:t>
            </w:r>
          </w:p>
          <w:p w:rsidR="009F6C10" w:rsidRPr="009F6C10" w:rsidRDefault="009F6C10" w:rsidP="009F6C10">
            <w:pPr>
              <w:rPr>
                <w:rFonts w:ascii="Times New Roman" w:hAnsi="Times New Roman" w:cs="Times New Roman"/>
                <w:sz w:val="20"/>
              </w:rPr>
            </w:pPr>
            <w:r w:rsidRPr="009F6C10">
              <w:rPr>
                <w:rFonts w:ascii="Times New Roman" w:hAnsi="Times New Roman" w:cs="Times New Roman"/>
                <w:sz w:val="20"/>
              </w:rPr>
              <w:t>§  Dezbatere pe tema: Instrumente de evaluare clasice și moderne la disciplina Informatică și TIC</w:t>
            </w:r>
          </w:p>
          <w:p w:rsidR="009F6C10" w:rsidRPr="009F6C10" w:rsidRDefault="009F6C10" w:rsidP="009F6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</w:tcPr>
          <w:p w:rsidR="009F6C10" w:rsidRPr="009F6C10" w:rsidRDefault="009F6C10" w:rsidP="00B27FEC">
            <w:pPr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15.04.2019</w:t>
            </w:r>
          </w:p>
        </w:tc>
        <w:tc>
          <w:tcPr>
            <w:tcW w:w="685" w:type="pct"/>
          </w:tcPr>
          <w:p w:rsidR="009F6C10" w:rsidRP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Școala Gimnazială Bumbești Jiu</w:t>
            </w:r>
          </w:p>
        </w:tc>
        <w:tc>
          <w:tcPr>
            <w:tcW w:w="871" w:type="pct"/>
          </w:tcPr>
          <w:p w:rsidR="009F6C10" w:rsidRP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PROFESORI DE GIMNAZIU</w:t>
            </w:r>
          </w:p>
        </w:tc>
        <w:tc>
          <w:tcPr>
            <w:tcW w:w="1126" w:type="pct"/>
            <w:gridSpan w:val="2"/>
          </w:tcPr>
          <w:p w:rsid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>NODEA GABRIELA</w:t>
            </w:r>
          </w:p>
          <w:p w:rsidR="009F6C10" w:rsidRPr="009F6C10" w:rsidRDefault="009F6C10" w:rsidP="009F6C10">
            <w:pPr>
              <w:jc w:val="center"/>
              <w:rPr>
                <w:rFonts w:ascii="Times New Roman" w:hAnsi="Times New Roman" w:cs="Times New Roman"/>
              </w:rPr>
            </w:pPr>
            <w:r w:rsidRPr="009F6C10">
              <w:rPr>
                <w:rFonts w:ascii="Times New Roman" w:hAnsi="Times New Roman" w:cs="Times New Roman"/>
              </w:rPr>
              <w:t xml:space="preserve"> Colegiul Național ”Tudor Vladimirescu” Tg Jiu</w:t>
            </w:r>
          </w:p>
        </w:tc>
      </w:tr>
    </w:tbl>
    <w:p w:rsidR="00F630F1" w:rsidRPr="009F6C10" w:rsidRDefault="009F6C10" w:rsidP="00796DCD">
      <w:pPr>
        <w:spacing w:after="0"/>
        <w:jc w:val="center"/>
        <w:rPr>
          <w:rFonts w:ascii="Times New Roman" w:hAnsi="Times New Roman" w:cs="Times New Roman"/>
        </w:rPr>
      </w:pPr>
      <w:r w:rsidRPr="009F6C10">
        <w:rPr>
          <w:rFonts w:ascii="Times New Roman" w:hAnsi="Times New Roman" w:cs="Times New Roman"/>
        </w:rPr>
        <w:t>Inspector școlar,</w:t>
      </w:r>
      <w:r w:rsidR="00796DCD">
        <w:rPr>
          <w:rFonts w:ascii="Times New Roman" w:hAnsi="Times New Roman" w:cs="Times New Roman"/>
        </w:rPr>
        <w:t xml:space="preserve"> </w:t>
      </w:r>
      <w:r w:rsidRPr="009F6C10">
        <w:rPr>
          <w:rFonts w:ascii="Times New Roman" w:hAnsi="Times New Roman" w:cs="Times New Roman"/>
        </w:rPr>
        <w:t>Prunescu Romeo</w:t>
      </w:r>
      <w:bookmarkStart w:id="0" w:name="_GoBack"/>
      <w:bookmarkEnd w:id="0"/>
    </w:p>
    <w:sectPr w:rsidR="00F630F1" w:rsidRPr="009F6C10" w:rsidSect="009F6C10">
      <w:pgSz w:w="16838" w:h="11906" w:orient="landscape"/>
      <w:pgMar w:top="63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F1"/>
    <w:rsid w:val="000853CA"/>
    <w:rsid w:val="001311D7"/>
    <w:rsid w:val="005608C8"/>
    <w:rsid w:val="005E65ED"/>
    <w:rsid w:val="006165A0"/>
    <w:rsid w:val="00796DCD"/>
    <w:rsid w:val="00815424"/>
    <w:rsid w:val="00962634"/>
    <w:rsid w:val="009F6C10"/>
    <w:rsid w:val="00B27FEC"/>
    <w:rsid w:val="00D16E26"/>
    <w:rsid w:val="00F63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1894"/>
  <w15:docId w15:val="{20FC59CC-F4E5-4304-BC0A-8A68D75F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4941673974383015286ydp6ce0eda2msonormal">
    <w:name w:val="m_4941673974383015286ydp6ce0eda2msonormal"/>
    <w:basedOn w:val="Normal"/>
    <w:rsid w:val="009F6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4456194037515175323ydped676abyiv4128402044ydpf5519b26msolistparagraph">
    <w:name w:val="m_4456194037515175323ydped676abyiv4128402044ydpf5519b26msolistparagraph"/>
    <w:basedOn w:val="Normal"/>
    <w:rsid w:val="009F6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management2</dc:creator>
  <cp:keywords/>
  <dc:description/>
  <cp:lastModifiedBy>management2</cp:lastModifiedBy>
  <cp:revision>3</cp:revision>
  <dcterms:created xsi:type="dcterms:W3CDTF">2018-11-05T14:43:00Z</dcterms:created>
  <dcterms:modified xsi:type="dcterms:W3CDTF">2018-11-05T14:43:00Z</dcterms:modified>
</cp:coreProperties>
</file>