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C3" w:rsidRDefault="008E3DC3" w:rsidP="0033767C">
      <w:pPr>
        <w:pStyle w:val="Default"/>
        <w:jc w:val="center"/>
        <w:rPr>
          <w:rFonts w:ascii="Times New Roman" w:hAnsi="Times New Roman" w:cs="Times New Roman"/>
          <w:lang w:val="ro-RO"/>
        </w:rPr>
      </w:pPr>
    </w:p>
    <w:p w:rsidR="008E3DC3" w:rsidRDefault="008E3DC3" w:rsidP="0033767C">
      <w:pPr>
        <w:pStyle w:val="Default"/>
        <w:jc w:val="center"/>
        <w:rPr>
          <w:rFonts w:ascii="Times New Roman" w:hAnsi="Times New Roman" w:cs="Times New Roman"/>
          <w:lang w:val="ro-RO"/>
        </w:rPr>
      </w:pPr>
    </w:p>
    <w:p w:rsidR="0033767C" w:rsidRPr="0054111A" w:rsidRDefault="00F3639A" w:rsidP="0033767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4111A">
        <w:rPr>
          <w:rFonts w:ascii="Times New Roman" w:hAnsi="Times New Roman" w:cs="Times New Roman"/>
          <w:b/>
          <w:sz w:val="28"/>
          <w:szCs w:val="28"/>
          <w:lang w:val="ro-RO"/>
        </w:rPr>
        <w:t>Graficul anual de de</w:t>
      </w:r>
      <w:r w:rsidR="00CB5F65" w:rsidRPr="0054111A">
        <w:rPr>
          <w:rFonts w:ascii="Times New Roman" w:hAnsi="Times New Roman" w:cs="Times New Roman"/>
          <w:b/>
          <w:sz w:val="28"/>
          <w:szCs w:val="28"/>
          <w:lang w:val="ro-RO"/>
        </w:rPr>
        <w:t>sfăşurare a etapelor specifice Olimpiadei Naționale de M</w:t>
      </w:r>
      <w:r w:rsidRPr="0054111A">
        <w:rPr>
          <w:rFonts w:ascii="Times New Roman" w:hAnsi="Times New Roman" w:cs="Times New Roman"/>
          <w:b/>
          <w:sz w:val="28"/>
          <w:szCs w:val="28"/>
          <w:lang w:val="ro-RO"/>
        </w:rPr>
        <w:t>atematică</w:t>
      </w:r>
    </w:p>
    <w:p w:rsidR="0033767C" w:rsidRPr="0054111A" w:rsidRDefault="008E4B96" w:rsidP="00F3639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Județul GORJ</w:t>
      </w:r>
    </w:p>
    <w:p w:rsidR="0033767C" w:rsidRPr="0054111A" w:rsidRDefault="0033767C" w:rsidP="00F3639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3639A" w:rsidRPr="0054111A" w:rsidRDefault="00F3639A" w:rsidP="00F3639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4111A">
        <w:rPr>
          <w:rFonts w:ascii="Times New Roman" w:hAnsi="Times New Roman" w:cs="Times New Roman"/>
          <w:b/>
          <w:sz w:val="28"/>
          <w:szCs w:val="28"/>
          <w:lang w:val="ro-RO"/>
        </w:rPr>
        <w:t>An școlar 2018-2019</w:t>
      </w:r>
    </w:p>
    <w:p w:rsidR="008536A9" w:rsidRPr="0044502B" w:rsidRDefault="008536A9" w:rsidP="00F3639A">
      <w:pPr>
        <w:pStyle w:val="Default"/>
        <w:jc w:val="center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959"/>
        <w:gridCol w:w="1730"/>
        <w:gridCol w:w="3402"/>
        <w:gridCol w:w="8334"/>
      </w:tblGrid>
      <w:tr w:rsidR="008536A9" w:rsidTr="00A20A4C">
        <w:trPr>
          <w:trHeight w:val="5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536A9" w:rsidRDefault="008536A9">
            <w:pPr>
              <w:pStyle w:val="Default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Nr.crt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536A9" w:rsidRDefault="008536A9">
            <w:pPr>
              <w:pStyle w:val="Default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Etapă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536A9" w:rsidRDefault="008536A9">
            <w:pPr>
              <w:pStyle w:val="Default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Perioadă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536A9" w:rsidRDefault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Observatii</w:t>
            </w:r>
          </w:p>
        </w:tc>
      </w:tr>
      <w:tr w:rsidR="008536A9" w:rsidTr="00A20A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A9" w:rsidRDefault="008536A9" w:rsidP="008536A9">
            <w:pPr>
              <w:pStyle w:val="Default"/>
              <w:numPr>
                <w:ilvl w:val="0"/>
                <w:numId w:val="30"/>
              </w:numPr>
              <w:ind w:left="720"/>
              <w:jc w:val="both"/>
              <w:rPr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Default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Școală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Default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14 ianuarie- 1 februarie 2019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Default="00A20A4C" w:rsidP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-S</w:t>
            </w:r>
            <w:r w:rsidR="008536A9">
              <w:rPr>
                <w:lang w:val="ro-RO"/>
              </w:rPr>
              <w:t>e organizează la nivelul fiecărei școli</w:t>
            </w:r>
          </w:p>
          <w:p w:rsidR="00584FE6" w:rsidRDefault="008536A9" w:rsidP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A20A4C">
              <w:rPr>
                <w:lang w:val="ro-RO"/>
              </w:rPr>
              <w:t>D</w:t>
            </w:r>
            <w:r>
              <w:rPr>
                <w:lang w:val="ro-RO"/>
              </w:rPr>
              <w:t>ecizia comisiei este dată de directorul unității</w:t>
            </w:r>
          </w:p>
          <w:p w:rsidR="008536A9" w:rsidRDefault="00A20A4C" w:rsidP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-S</w:t>
            </w:r>
            <w:r w:rsidR="008536A9">
              <w:rPr>
                <w:lang w:val="ro-RO"/>
              </w:rPr>
              <w:t>ubiectele respectă programa si sunt elaborate conform regulamentului specific al ONM</w:t>
            </w:r>
          </w:p>
          <w:p w:rsidR="00DD6712" w:rsidRDefault="00A20A4C" w:rsidP="00DD6712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-T</w:t>
            </w:r>
            <w:r w:rsidR="008536A9">
              <w:rPr>
                <w:lang w:val="ro-RO"/>
              </w:rPr>
              <w:t>abelul nominal cu elevii</w:t>
            </w:r>
            <w:r w:rsidR="00584FE6">
              <w:rPr>
                <w:lang w:val="ro-RO"/>
              </w:rPr>
              <w:t xml:space="preserve"> de </w:t>
            </w:r>
            <w:r w:rsidR="008536A9">
              <w:rPr>
                <w:lang w:val="ro-RO"/>
              </w:rPr>
              <w:t xml:space="preserve"> </w:t>
            </w:r>
            <w:r w:rsidR="00584FE6" w:rsidRPr="00584FE6">
              <w:rPr>
                <w:b/>
                <w:lang w:val="ro-RO"/>
              </w:rPr>
              <w:t>gimnaziu</w:t>
            </w:r>
            <w:r w:rsidR="00584FE6">
              <w:rPr>
                <w:b/>
                <w:lang w:val="ro-RO"/>
              </w:rPr>
              <w:t>,</w:t>
            </w:r>
            <w:r w:rsidR="00FE4672">
              <w:rPr>
                <w:b/>
                <w:lang w:val="ro-RO"/>
              </w:rPr>
              <w:t xml:space="preserve"> </w:t>
            </w:r>
            <w:r w:rsidR="00584FE6">
              <w:rPr>
                <w:b/>
                <w:lang w:val="ro-RO"/>
              </w:rPr>
              <w:t>calificati pentru etapa locală</w:t>
            </w:r>
            <w:r w:rsidR="008536A9">
              <w:rPr>
                <w:lang w:val="ro-RO"/>
              </w:rPr>
              <w:t>,</w:t>
            </w:r>
            <w:r w:rsidR="00584FE6">
              <w:rPr>
                <w:lang w:val="ro-RO"/>
              </w:rPr>
              <w:t xml:space="preserve">va fi trimis </w:t>
            </w:r>
            <w:r w:rsidR="008536A9">
              <w:rPr>
                <w:lang w:val="ro-RO"/>
              </w:rPr>
              <w:t xml:space="preserve"> pană </w:t>
            </w:r>
            <w:r w:rsidR="00584FE6">
              <w:rPr>
                <w:lang w:val="ro-RO"/>
              </w:rPr>
              <w:t xml:space="preserve">la 1 februarie 2019 la </w:t>
            </w:r>
            <w:r w:rsidR="00FE4672">
              <w:rPr>
                <w:lang w:val="ro-RO"/>
              </w:rPr>
              <w:t>centrele de concurs ale olimpiadei locale și la responsabilii de cercuri metodice</w:t>
            </w:r>
            <w:r w:rsidR="007D1095">
              <w:rPr>
                <w:lang w:val="ro-RO"/>
              </w:rPr>
              <w:t>,</w:t>
            </w:r>
            <w:r w:rsidR="00DD6712">
              <w:rPr>
                <w:lang w:val="ro-RO"/>
              </w:rPr>
              <w:t xml:space="preserve"> conform rubricilor: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8"/>
              <w:gridCol w:w="1930"/>
              <w:gridCol w:w="1259"/>
              <w:gridCol w:w="1259"/>
              <w:gridCol w:w="1259"/>
            </w:tblGrid>
            <w:tr w:rsidR="00DD6712" w:rsidTr="00DD6712">
              <w:tc>
                <w:tcPr>
                  <w:tcW w:w="1258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Nr.crt</w:t>
                  </w:r>
                </w:p>
              </w:tc>
              <w:tc>
                <w:tcPr>
                  <w:tcW w:w="1259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Nume/Prenume</w:t>
                  </w:r>
                </w:p>
              </w:tc>
              <w:tc>
                <w:tcPr>
                  <w:tcW w:w="1259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Clasa</w:t>
                  </w:r>
                </w:p>
              </w:tc>
              <w:tc>
                <w:tcPr>
                  <w:tcW w:w="1259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Punctaj</w:t>
                  </w:r>
                </w:p>
              </w:tc>
              <w:tc>
                <w:tcPr>
                  <w:tcW w:w="1259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Prof.clasă</w:t>
                  </w:r>
                </w:p>
              </w:tc>
            </w:tr>
            <w:tr w:rsidR="00DD6712" w:rsidTr="00DD6712">
              <w:tc>
                <w:tcPr>
                  <w:tcW w:w="1258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1259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1259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1259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1259" w:type="dxa"/>
                </w:tcPr>
                <w:p w:rsidR="00DD6712" w:rsidRDefault="00DD6712" w:rsidP="00DD6712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</w:tr>
          </w:tbl>
          <w:p w:rsidR="008536A9" w:rsidRDefault="00DD6712" w:rsidP="00DD6712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</w:tr>
      <w:tr w:rsidR="008536A9" w:rsidTr="00A20A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A9" w:rsidRDefault="008536A9" w:rsidP="008536A9">
            <w:pPr>
              <w:pStyle w:val="Default"/>
              <w:numPr>
                <w:ilvl w:val="0"/>
                <w:numId w:val="30"/>
              </w:numPr>
              <w:ind w:left="720"/>
              <w:jc w:val="both"/>
              <w:rPr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Default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Locală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Default="008536A9" w:rsidP="00584FE6">
            <w:pPr>
              <w:pStyle w:val="Default"/>
              <w:numPr>
                <w:ilvl w:val="0"/>
                <w:numId w:val="34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februarie 2019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E6" w:rsidRDefault="00A20A4C" w:rsidP="00584FE6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-S</w:t>
            </w:r>
            <w:r w:rsidR="00584FE6">
              <w:rPr>
                <w:lang w:val="ro-RO"/>
              </w:rPr>
              <w:t>e organizează pe zone de centre metodice, asemănător  anului trecut</w:t>
            </w:r>
          </w:p>
          <w:p w:rsidR="00584FE6" w:rsidRPr="00DD6712" w:rsidRDefault="00584FE6" w:rsidP="00584FE6">
            <w:pPr>
              <w:pStyle w:val="Default"/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>-</w:t>
            </w:r>
            <w:r w:rsidR="00A20A4C">
              <w:rPr>
                <w:lang w:val="ro-RO"/>
              </w:rPr>
              <w:t>P</w:t>
            </w:r>
            <w:r w:rsidR="00FE4672">
              <w:rPr>
                <w:lang w:val="ro-RO"/>
              </w:rPr>
              <w:t xml:space="preserve">entru elevii de gimnaziu din Tg-Jiu </w:t>
            </w:r>
            <w:r>
              <w:rPr>
                <w:lang w:val="ro-RO"/>
              </w:rPr>
              <w:t xml:space="preserve">se organizează la </w:t>
            </w:r>
            <w:r w:rsidR="009F4ADB">
              <w:rPr>
                <w:b/>
                <w:lang w:val="ro-RO"/>
              </w:rPr>
              <w:t>Liceul de Arte Constantin Brăiloiu</w:t>
            </w:r>
          </w:p>
          <w:p w:rsidR="00FE4672" w:rsidRDefault="00A20A4C" w:rsidP="00584FE6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-I</w:t>
            </w:r>
            <w:r w:rsidR="00584FE6">
              <w:rPr>
                <w:lang w:val="ro-RO"/>
              </w:rPr>
              <w:t>ncepe la ora 9.00; intrarea elevilor fiind permisă pană la ora 8.45</w:t>
            </w:r>
            <w:r w:rsidR="00FE4672">
              <w:rPr>
                <w:lang w:val="ro-RO"/>
              </w:rPr>
              <w:t>;</w:t>
            </w:r>
            <w:r w:rsidR="00584FE6">
              <w:rPr>
                <w:lang w:val="ro-RO"/>
              </w:rPr>
              <w:t xml:space="preserve"> </w:t>
            </w:r>
          </w:p>
          <w:p w:rsidR="00584FE6" w:rsidRPr="0089470A" w:rsidRDefault="00A20A4C" w:rsidP="00584FE6">
            <w:pPr>
              <w:pStyle w:val="Default"/>
              <w:jc w:val="both"/>
              <w:rPr>
                <w:color w:val="8DB3E2" w:themeColor="text2" w:themeTint="66"/>
                <w:lang w:val="ro-RO"/>
              </w:rPr>
            </w:pPr>
            <w:r>
              <w:rPr>
                <w:lang w:val="ro-RO"/>
              </w:rPr>
              <w:t>-E</w:t>
            </w:r>
            <w:r w:rsidR="00FE4672">
              <w:rPr>
                <w:lang w:val="ro-RO"/>
              </w:rPr>
              <w:t>levii se legitimează</w:t>
            </w:r>
            <w:r w:rsidR="00584FE6">
              <w:rPr>
                <w:lang w:val="ro-RO"/>
              </w:rPr>
              <w:t xml:space="preserve"> cu buletinul </w:t>
            </w:r>
            <w:r w:rsidR="00FE4672">
              <w:rPr>
                <w:lang w:val="ro-RO"/>
              </w:rPr>
              <w:t>,</w:t>
            </w:r>
            <w:r w:rsidR="00DD6712">
              <w:rPr>
                <w:lang w:val="ro-RO"/>
              </w:rPr>
              <w:t xml:space="preserve"> </w:t>
            </w:r>
            <w:r w:rsidR="00584FE6">
              <w:rPr>
                <w:lang w:val="ro-RO"/>
              </w:rPr>
              <w:t xml:space="preserve">sau carnetul de elev </w:t>
            </w:r>
          </w:p>
          <w:p w:rsidR="008536A9" w:rsidRPr="00E302CB" w:rsidRDefault="00A20A4C">
            <w:pPr>
              <w:pStyle w:val="Default"/>
              <w:jc w:val="both"/>
              <w:rPr>
                <w:color w:val="auto"/>
                <w:lang w:val="ro-RO"/>
              </w:rPr>
            </w:pPr>
            <w:r>
              <w:rPr>
                <w:lang w:val="ro-RO"/>
              </w:rPr>
              <w:lastRenderedPageBreak/>
              <w:t>-</w:t>
            </w:r>
            <w:r w:rsidR="00A81B0A">
              <w:rPr>
                <w:lang w:val="ro-RO"/>
              </w:rPr>
              <w:t>Tabelele cu elevii c</w:t>
            </w:r>
            <w:r w:rsidR="0012712E">
              <w:rPr>
                <w:lang w:val="ro-RO"/>
              </w:rPr>
              <w:t>alificati pentru etapa judeteană</w:t>
            </w:r>
            <w:r w:rsidR="00A81B0A">
              <w:rPr>
                <w:lang w:val="ro-RO"/>
              </w:rPr>
              <w:t xml:space="preserve"> vor fi trimise  </w:t>
            </w:r>
            <w:r w:rsidR="0054111A">
              <w:rPr>
                <w:lang w:val="ro-RO"/>
              </w:rPr>
              <w:t>pe adresele de e-mail</w:t>
            </w:r>
            <w:r w:rsidR="0089470A">
              <w:rPr>
                <w:lang w:val="ro-RO"/>
              </w:rPr>
              <w:t xml:space="preserve"> :</w:t>
            </w:r>
            <w:r w:rsidR="0089470A" w:rsidRPr="0089470A">
              <w:rPr>
                <w:color w:val="0070C0"/>
                <w:lang w:val="ro-RO"/>
              </w:rPr>
              <w:t xml:space="preserve"> </w:t>
            </w:r>
            <w:r w:rsidR="0089470A" w:rsidRPr="00E302CB">
              <w:rPr>
                <w:color w:val="auto"/>
                <w:lang w:val="ro-RO"/>
              </w:rPr>
              <w:t xml:space="preserve">nicudiaconu </w:t>
            </w:r>
            <w:hyperlink r:id="rId8" w:history="1">
              <w:r w:rsidR="0089470A" w:rsidRPr="00E302CB">
                <w:rPr>
                  <w:rStyle w:val="Hyperlink"/>
                  <w:color w:val="auto"/>
                  <w:lang w:val="ro-RO"/>
                </w:rPr>
                <w:t>81@yahoo.com</w:t>
              </w:r>
            </w:hyperlink>
            <w:r w:rsidR="0089470A" w:rsidRPr="00E302CB">
              <w:rPr>
                <w:color w:val="auto"/>
                <w:lang w:val="ro-RO"/>
              </w:rPr>
              <w:t xml:space="preserve"> si </w:t>
            </w:r>
            <w:hyperlink r:id="rId9" w:history="1">
              <w:r w:rsidR="00E302CB" w:rsidRPr="00E302CB">
                <w:rPr>
                  <w:rStyle w:val="Hyperlink"/>
                  <w:color w:val="auto"/>
                  <w:lang w:val="ro-RO"/>
                </w:rPr>
                <w:t>cristianarjoca@yahoo.com</w:t>
              </w:r>
            </w:hyperlink>
            <w:r w:rsidR="00E302CB">
              <w:rPr>
                <w:color w:val="0070C0"/>
                <w:lang w:val="ro-RO"/>
              </w:rPr>
              <w:t xml:space="preserve">, </w:t>
            </w:r>
            <w:r w:rsidR="00E302CB" w:rsidRPr="00E302CB">
              <w:rPr>
                <w:color w:val="auto"/>
                <w:lang w:val="ro-RO"/>
              </w:rPr>
              <w:t>pana cel tarziu</w:t>
            </w:r>
            <w:r w:rsidR="00E302CB">
              <w:rPr>
                <w:color w:val="auto"/>
                <w:lang w:val="ro-RO"/>
              </w:rPr>
              <w:t xml:space="preserve"> 20 februarie 2019,</w:t>
            </w:r>
            <w:r w:rsidR="00E302CB" w:rsidRPr="00E302CB">
              <w:rPr>
                <w:color w:val="auto"/>
                <w:lang w:val="ro-RO"/>
              </w:rPr>
              <w:t xml:space="preserve"> </w:t>
            </w:r>
            <w:r w:rsidRPr="00E302CB">
              <w:rPr>
                <w:color w:val="auto"/>
                <w:lang w:val="ro-RO"/>
              </w:rPr>
              <w:t>conform rubricilor: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37"/>
              <w:gridCol w:w="1930"/>
              <w:gridCol w:w="1235"/>
              <w:gridCol w:w="1246"/>
              <w:gridCol w:w="1430"/>
              <w:gridCol w:w="1030"/>
            </w:tblGrid>
            <w:tr w:rsidR="00E302CB" w:rsidTr="00E302CB">
              <w:tc>
                <w:tcPr>
                  <w:tcW w:w="1258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Nr.crt</w:t>
                  </w:r>
                </w:p>
              </w:tc>
              <w:tc>
                <w:tcPr>
                  <w:tcW w:w="1930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Nume/Prenume</w:t>
                  </w:r>
                </w:p>
              </w:tc>
              <w:tc>
                <w:tcPr>
                  <w:tcW w:w="1259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Clasa</w:t>
                  </w:r>
                </w:p>
              </w:tc>
              <w:tc>
                <w:tcPr>
                  <w:tcW w:w="1259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Punctaj</w:t>
                  </w:r>
                </w:p>
              </w:tc>
              <w:tc>
                <w:tcPr>
                  <w:tcW w:w="1259" w:type="dxa"/>
                </w:tcPr>
                <w:p w:rsidR="00A20A4C" w:rsidRDefault="000E359F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Unitatea de invățămant</w:t>
                  </w:r>
                </w:p>
              </w:tc>
              <w:tc>
                <w:tcPr>
                  <w:tcW w:w="600" w:type="dxa"/>
                  <w:shd w:val="clear" w:color="auto" w:fill="auto"/>
                </w:tcPr>
                <w:p w:rsidR="00E302CB" w:rsidRDefault="000E359F">
                  <w:pPr>
                    <w:spacing w:after="200" w:line="276" w:lineRule="auto"/>
                  </w:pPr>
                  <w:r>
                    <w:t xml:space="preserve">Profesor </w:t>
                  </w:r>
                  <w:bookmarkStart w:id="0" w:name="_GoBack"/>
                  <w:bookmarkEnd w:id="0"/>
                  <w:r>
                    <w:t>clasă</w:t>
                  </w:r>
                </w:p>
              </w:tc>
            </w:tr>
            <w:tr w:rsidR="00E302CB" w:rsidTr="00E302CB">
              <w:tc>
                <w:tcPr>
                  <w:tcW w:w="1258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1930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1259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1259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1259" w:type="dxa"/>
                </w:tcPr>
                <w:p w:rsidR="00A20A4C" w:rsidRDefault="00A20A4C" w:rsidP="00A20A4C">
                  <w:pPr>
                    <w:pStyle w:val="Default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E302CB" w:rsidRDefault="00E302CB">
                  <w:pPr>
                    <w:spacing w:after="200" w:line="276" w:lineRule="auto"/>
                  </w:pPr>
                </w:p>
              </w:tc>
            </w:tr>
          </w:tbl>
          <w:p w:rsidR="00A20A4C" w:rsidRDefault="00A20A4C">
            <w:pPr>
              <w:pStyle w:val="Default"/>
              <w:jc w:val="both"/>
              <w:rPr>
                <w:lang w:val="ro-RO"/>
              </w:rPr>
            </w:pPr>
          </w:p>
        </w:tc>
      </w:tr>
      <w:tr w:rsidR="008536A9" w:rsidTr="00A20A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A9" w:rsidRDefault="00DD6712" w:rsidP="00DD6712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     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Default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Județeană/a sectoarelor municipiului București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Default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16 martie 2019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Pr="00D25D68" w:rsidRDefault="000F0E12" w:rsidP="008536A9">
            <w:pPr>
              <w:pStyle w:val="Default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  <w:r w:rsidRPr="000F0E12">
              <w:rPr>
                <w:lang w:val="ro-RO"/>
              </w:rPr>
              <w:t xml:space="preserve">Se </w:t>
            </w:r>
            <w:r>
              <w:rPr>
                <w:lang w:val="ro-RO"/>
              </w:rPr>
              <w:t xml:space="preserve">organizează la </w:t>
            </w:r>
            <w:r w:rsidRPr="00D25D68">
              <w:rPr>
                <w:b/>
                <w:lang w:val="ro-RO"/>
              </w:rPr>
              <w:t>Școala Gimnazială ,,Constantin Săvoiu” Tg-Jiu</w:t>
            </w:r>
          </w:p>
          <w:p w:rsidR="000F0E12" w:rsidRDefault="000F0E12" w:rsidP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-Intrarea elevilor se va face pană la ora 9.15.</w:t>
            </w:r>
          </w:p>
          <w:p w:rsidR="000F0E12" w:rsidRDefault="000F0E12" w:rsidP="008536A9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-De deplasarea elevilor din județ răspund profesorii clasei si directorul unității de  invătămant, de unde provin elevii(vor fi intocmite documente de depl</w:t>
            </w:r>
            <w:r w:rsidR="00D25D68">
              <w:rPr>
                <w:lang w:val="ro-RO"/>
              </w:rPr>
              <w:t>asarea elevilor pentru olimpiadă</w:t>
            </w:r>
            <w:r>
              <w:rPr>
                <w:lang w:val="ro-RO"/>
              </w:rPr>
              <w:t>)</w:t>
            </w:r>
          </w:p>
        </w:tc>
      </w:tr>
      <w:tr w:rsidR="008536A9" w:rsidTr="00A20A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A9" w:rsidRDefault="00DD6712" w:rsidP="00DD6712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  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Pr="003D3BDA" w:rsidRDefault="008536A9">
            <w:pPr>
              <w:pStyle w:val="Default"/>
              <w:jc w:val="both"/>
              <w:rPr>
                <w:color w:val="auto"/>
                <w:lang w:val="ro-RO"/>
              </w:rPr>
            </w:pPr>
            <w:r w:rsidRPr="003D3BDA">
              <w:rPr>
                <w:color w:val="auto"/>
                <w:lang w:val="ro-RO"/>
              </w:rPr>
              <w:t>Națională*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Pr="003D3BDA" w:rsidRDefault="008536A9">
            <w:pPr>
              <w:pStyle w:val="Default"/>
              <w:jc w:val="both"/>
              <w:rPr>
                <w:color w:val="auto"/>
                <w:lang w:val="ro-RO"/>
              </w:rPr>
            </w:pPr>
            <w:r w:rsidRPr="003D3BDA">
              <w:rPr>
                <w:color w:val="auto"/>
                <w:lang w:val="ro-RO"/>
              </w:rPr>
              <w:t>22 aprilie</w:t>
            </w:r>
            <w:r w:rsidR="003D3BDA">
              <w:rPr>
                <w:color w:val="auto"/>
                <w:lang w:val="ro-RO"/>
              </w:rPr>
              <w:t>-</w:t>
            </w:r>
            <w:r w:rsidRPr="003D3BDA">
              <w:rPr>
                <w:color w:val="auto"/>
                <w:lang w:val="ro-RO"/>
              </w:rPr>
              <w:t xml:space="preserve"> 26 aprilie 2019</w:t>
            </w:r>
          </w:p>
          <w:p w:rsidR="003D3BDA" w:rsidRPr="003D3BDA" w:rsidRDefault="003D3BDA">
            <w:pPr>
              <w:pStyle w:val="Default"/>
              <w:jc w:val="both"/>
              <w:rPr>
                <w:color w:val="auto"/>
                <w:lang w:val="ro-RO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A9" w:rsidRPr="003D3BDA" w:rsidRDefault="008536A9" w:rsidP="003D3BDA">
            <w:pPr>
              <w:pStyle w:val="Default"/>
              <w:jc w:val="both"/>
              <w:rPr>
                <w:color w:val="auto"/>
                <w:lang w:val="ro-RO"/>
              </w:rPr>
            </w:pPr>
            <w:r w:rsidRPr="003D3BDA">
              <w:rPr>
                <w:color w:val="auto"/>
                <w:lang w:val="ro-RO"/>
              </w:rPr>
              <w:t xml:space="preserve"> </w:t>
            </w:r>
            <w:r w:rsidR="003D3BDA" w:rsidRPr="003D3BDA">
              <w:rPr>
                <w:color w:val="auto"/>
                <w:lang w:val="ro-RO"/>
              </w:rPr>
              <w:t>Etapa națională a olimpiadei de matematică va avea loc in judetul Hunedoara</w:t>
            </w:r>
          </w:p>
        </w:tc>
      </w:tr>
    </w:tbl>
    <w:p w:rsidR="004B1C60" w:rsidRPr="0044502B" w:rsidRDefault="008536A9" w:rsidP="008536A9">
      <w:pPr>
        <w:pStyle w:val="Default"/>
        <w:jc w:val="both"/>
      </w:pPr>
      <w:r w:rsidRPr="0044502B">
        <w:t xml:space="preserve"> </w:t>
      </w:r>
    </w:p>
    <w:sectPr w:rsidR="004B1C60" w:rsidRPr="0044502B" w:rsidSect="00127C9D">
      <w:headerReference w:type="default" r:id="rId10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9B" w:rsidRDefault="00B0249B" w:rsidP="00E74F54">
      <w:r>
        <w:separator/>
      </w:r>
    </w:p>
  </w:endnote>
  <w:endnote w:type="continuationSeparator" w:id="0">
    <w:p w:rsidR="00B0249B" w:rsidRDefault="00B0249B" w:rsidP="00E7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9B" w:rsidRDefault="00B0249B" w:rsidP="00E74F54">
      <w:r>
        <w:separator/>
      </w:r>
    </w:p>
  </w:footnote>
  <w:footnote w:type="continuationSeparator" w:id="0">
    <w:p w:rsidR="00B0249B" w:rsidRDefault="00B0249B" w:rsidP="00E74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D8" w:rsidRDefault="000850D8" w:rsidP="000850D8">
    <w:pPr>
      <w:pStyle w:val="Header"/>
      <w:tabs>
        <w:tab w:val="right" w:pos="10490"/>
      </w:tabs>
      <w:ind w:right="-993"/>
      <w:jc w:val="both"/>
      <w:rPr>
        <w:rFonts w:ascii="Trebuchet MS" w:hAnsi="Trebuchet MS"/>
        <w:b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-125730</wp:posOffset>
          </wp:positionV>
          <wp:extent cx="2124075" cy="70485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C5A">
      <w:rPr>
        <w:rFonts w:ascii="Trebuchet MS" w:hAnsi="Trebuchet MS"/>
        <w:b/>
      </w:rPr>
      <w:t xml:space="preserve">                          </w:t>
    </w:r>
    <w:r w:rsidR="00FD1C6C">
      <w:rPr>
        <w:rFonts w:ascii="Trebuchet MS" w:hAnsi="Trebuchet MS"/>
        <w:b/>
      </w:rPr>
      <w:t xml:space="preserve">                  </w:t>
    </w:r>
    <w:r w:rsidR="0044502B" w:rsidRPr="00EC5619">
      <w:rPr>
        <w:rFonts w:ascii="Trebuchet MS" w:hAnsi="Trebuchet MS"/>
        <w:b/>
        <w:noProof/>
        <w:lang w:val="en-US"/>
      </w:rPr>
      <w:drawing>
        <wp:inline distT="0" distB="0" distL="0" distR="0" wp14:anchorId="21C74733" wp14:editId="75032A0B">
          <wp:extent cx="819150" cy="6023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60" cy="60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1C6C">
      <w:rPr>
        <w:rFonts w:ascii="Trebuchet MS" w:hAnsi="Trebuchet MS"/>
        <w:b/>
      </w:rPr>
      <w:t xml:space="preserve">             </w:t>
    </w:r>
    <w:r w:rsidR="00D87C5A">
      <w:rPr>
        <w:rFonts w:ascii="Trebuchet MS" w:hAnsi="Trebuchet MS"/>
        <w:b/>
      </w:rPr>
      <w:t xml:space="preserve">                       </w:t>
    </w:r>
    <w:r w:rsidR="0044502B" w:rsidRPr="00F871AE">
      <w:rPr>
        <w:rFonts w:ascii="Times New Roman" w:hAnsi="Times New Roman"/>
        <w:noProof/>
        <w:color w:val="0F243E"/>
        <w:sz w:val="28"/>
        <w:szCs w:val="28"/>
        <w:lang w:val="en-US"/>
      </w:rPr>
      <w:drawing>
        <wp:inline distT="0" distB="0" distL="0" distR="0">
          <wp:extent cx="1171575" cy="714375"/>
          <wp:effectExtent l="0" t="0" r="9525" b="9525"/>
          <wp:docPr id="2" name="Picture 2" descr="sigla 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IS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7C5A">
      <w:rPr>
        <w:rFonts w:ascii="Trebuchet MS" w:hAnsi="Trebuchet MS"/>
        <w:b/>
      </w:rPr>
      <w:t xml:space="preserve">                 </w:t>
    </w:r>
    <w:r w:rsidR="00FD1C6C">
      <w:rPr>
        <w:rFonts w:ascii="Trebuchet MS" w:hAnsi="Trebuchet MS"/>
        <w:b/>
      </w:rPr>
      <w:t xml:space="preserve">      </w:t>
    </w:r>
    <w:r w:rsidR="00D87C5A">
      <w:rPr>
        <w:rFonts w:ascii="Trebuchet MS" w:hAnsi="Trebuchet MS"/>
        <w:b/>
      </w:rPr>
      <w:t xml:space="preserve">  </w:t>
    </w:r>
  </w:p>
  <w:p w:rsidR="0033767C" w:rsidRPr="000850D8" w:rsidRDefault="00D87C5A" w:rsidP="0033767C">
    <w:pPr>
      <w:pStyle w:val="Header"/>
      <w:tabs>
        <w:tab w:val="left" w:pos="7200"/>
      </w:tabs>
      <w:spacing w:after="0" w:line="240" w:lineRule="auto"/>
      <w:rPr>
        <w:rFonts w:ascii="Trebuchet MS" w:hAnsi="Trebuchet MS"/>
        <w:b/>
        <w:color w:val="002060"/>
      </w:rPr>
    </w:pPr>
    <w:r>
      <w:rPr>
        <w:rFonts w:ascii="Trebuchet MS" w:hAnsi="Trebuchet MS"/>
        <w:b/>
        <w:color w:val="002060"/>
      </w:rPr>
      <w:t xml:space="preserve">                                               </w:t>
    </w:r>
  </w:p>
  <w:p w:rsidR="000850D8" w:rsidRPr="000850D8" w:rsidRDefault="000850D8" w:rsidP="00FD1C6C">
    <w:pPr>
      <w:pStyle w:val="Header"/>
      <w:pBdr>
        <w:bottom w:val="single" w:sz="12" w:space="0" w:color="auto"/>
      </w:pBdr>
      <w:spacing w:after="0" w:line="240" w:lineRule="auto"/>
      <w:jc w:val="center"/>
      <w:rPr>
        <w:rFonts w:ascii="Trebuchet MS" w:hAnsi="Trebuchet MS"/>
        <w:b/>
        <w:color w:val="00206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AFF"/>
    <w:multiLevelType w:val="hybridMultilevel"/>
    <w:tmpl w:val="A17C7D3E"/>
    <w:lvl w:ilvl="0" w:tplc="5A107B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667E9"/>
    <w:multiLevelType w:val="hybridMultilevel"/>
    <w:tmpl w:val="C34E258A"/>
    <w:lvl w:ilvl="0" w:tplc="00A62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5D4F"/>
    <w:multiLevelType w:val="hybridMultilevel"/>
    <w:tmpl w:val="B91E5628"/>
    <w:lvl w:ilvl="0" w:tplc="92D0B058">
      <w:start w:val="6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951783"/>
    <w:multiLevelType w:val="hybridMultilevel"/>
    <w:tmpl w:val="F95CCB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45916"/>
    <w:multiLevelType w:val="hybridMultilevel"/>
    <w:tmpl w:val="70D4D246"/>
    <w:lvl w:ilvl="0" w:tplc="976A22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E1AA5"/>
    <w:multiLevelType w:val="hybridMultilevel"/>
    <w:tmpl w:val="BFD84518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47E1C"/>
    <w:multiLevelType w:val="hybridMultilevel"/>
    <w:tmpl w:val="1B76FCF2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D51E5"/>
    <w:multiLevelType w:val="hybridMultilevel"/>
    <w:tmpl w:val="47B2F59E"/>
    <w:lvl w:ilvl="0" w:tplc="0E900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50408"/>
    <w:multiLevelType w:val="hybridMultilevel"/>
    <w:tmpl w:val="E73C85E6"/>
    <w:lvl w:ilvl="0" w:tplc="D49A9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A02A2"/>
    <w:multiLevelType w:val="hybridMultilevel"/>
    <w:tmpl w:val="EFA4EF28"/>
    <w:lvl w:ilvl="0" w:tplc="4308EF5A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Palatino Linotype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67EEA"/>
    <w:multiLevelType w:val="hybridMultilevel"/>
    <w:tmpl w:val="9A343B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27A21"/>
    <w:multiLevelType w:val="hybridMultilevel"/>
    <w:tmpl w:val="0AB291BE"/>
    <w:lvl w:ilvl="0" w:tplc="50820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83C6983"/>
    <w:multiLevelType w:val="hybridMultilevel"/>
    <w:tmpl w:val="C77C72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81736"/>
    <w:multiLevelType w:val="hybridMultilevel"/>
    <w:tmpl w:val="37A88124"/>
    <w:lvl w:ilvl="0" w:tplc="86FA92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B7145"/>
    <w:multiLevelType w:val="hybridMultilevel"/>
    <w:tmpl w:val="54DCD9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A51F1"/>
    <w:multiLevelType w:val="hybridMultilevel"/>
    <w:tmpl w:val="B7D4DF16"/>
    <w:lvl w:ilvl="0" w:tplc="E318CDFE">
      <w:start w:val="1"/>
      <w:numFmt w:val="lowerLetter"/>
      <w:lvlText w:val="%1)"/>
      <w:lvlJc w:val="left"/>
      <w:pPr>
        <w:ind w:left="4755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88C343E"/>
    <w:multiLevelType w:val="hybridMultilevel"/>
    <w:tmpl w:val="FA8A2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026DFD"/>
    <w:multiLevelType w:val="hybridMultilevel"/>
    <w:tmpl w:val="5002C56C"/>
    <w:lvl w:ilvl="0" w:tplc="6A080E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D3E7F"/>
    <w:multiLevelType w:val="hybridMultilevel"/>
    <w:tmpl w:val="65AA9892"/>
    <w:lvl w:ilvl="0" w:tplc="6D48BEA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E1042"/>
    <w:multiLevelType w:val="hybridMultilevel"/>
    <w:tmpl w:val="7D663BF0"/>
    <w:lvl w:ilvl="0" w:tplc="86C25FFA">
      <w:start w:val="6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5D6C3D02"/>
    <w:multiLevelType w:val="hybridMultilevel"/>
    <w:tmpl w:val="B91298E6"/>
    <w:lvl w:ilvl="0" w:tplc="0B52C5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F2F1F"/>
    <w:multiLevelType w:val="hybridMultilevel"/>
    <w:tmpl w:val="1EE48F50"/>
    <w:lvl w:ilvl="0" w:tplc="2ED4E1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70E25"/>
    <w:multiLevelType w:val="hybridMultilevel"/>
    <w:tmpl w:val="F1E6B45E"/>
    <w:lvl w:ilvl="0" w:tplc="2F16ECE6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63EF18E3"/>
    <w:multiLevelType w:val="hybridMultilevel"/>
    <w:tmpl w:val="493624B6"/>
    <w:lvl w:ilvl="0" w:tplc="7D244B04">
      <w:start w:val="1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Palatino Linotype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319DE"/>
    <w:multiLevelType w:val="hybridMultilevel"/>
    <w:tmpl w:val="BA641B5A"/>
    <w:lvl w:ilvl="0" w:tplc="2B74885E">
      <w:start w:val="1"/>
      <w:numFmt w:val="decimal"/>
      <w:lvlText w:val="(%1)"/>
      <w:lvlJc w:val="left"/>
      <w:pPr>
        <w:ind w:left="47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657A4461"/>
    <w:multiLevelType w:val="hybridMultilevel"/>
    <w:tmpl w:val="D58E5A06"/>
    <w:lvl w:ilvl="0" w:tplc="FE0812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15B0C"/>
    <w:multiLevelType w:val="hybridMultilevel"/>
    <w:tmpl w:val="69EE2D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27CDA"/>
    <w:multiLevelType w:val="hybridMultilevel"/>
    <w:tmpl w:val="61FC76CA"/>
    <w:lvl w:ilvl="0" w:tplc="DBBE879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60612BC"/>
    <w:multiLevelType w:val="hybridMultilevel"/>
    <w:tmpl w:val="4BD22AFC"/>
    <w:lvl w:ilvl="0" w:tplc="4CC47708">
      <w:start w:val="1"/>
      <w:numFmt w:val="decimal"/>
      <w:lvlText w:val="%1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BA125F"/>
    <w:multiLevelType w:val="hybridMultilevel"/>
    <w:tmpl w:val="121C28B2"/>
    <w:lvl w:ilvl="0" w:tplc="F8B4B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456B08"/>
    <w:multiLevelType w:val="hybridMultilevel"/>
    <w:tmpl w:val="3E56E482"/>
    <w:lvl w:ilvl="0" w:tplc="1B76D3E6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FE1C10CC">
      <w:start w:val="1"/>
      <w:numFmt w:val="decimal"/>
      <w:lvlText w:val="%2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9"/>
  </w:num>
  <w:num w:numId="2">
    <w:abstractNumId w:val="11"/>
  </w:num>
  <w:num w:numId="3">
    <w:abstractNumId w:val="27"/>
  </w:num>
  <w:num w:numId="4">
    <w:abstractNumId w:val="15"/>
  </w:num>
  <w:num w:numId="5">
    <w:abstractNumId w:val="6"/>
  </w:num>
  <w:num w:numId="6">
    <w:abstractNumId w:val="13"/>
  </w:num>
  <w:num w:numId="7">
    <w:abstractNumId w:val="8"/>
  </w:num>
  <w:num w:numId="8">
    <w:abstractNumId w:val="21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17"/>
  </w:num>
  <w:num w:numId="14">
    <w:abstractNumId w:val="4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6"/>
  </w:num>
  <w:num w:numId="18">
    <w:abstractNumId w:val="10"/>
  </w:num>
  <w:num w:numId="19">
    <w:abstractNumId w:val="3"/>
  </w:num>
  <w:num w:numId="20">
    <w:abstractNumId w:val="20"/>
  </w:num>
  <w:num w:numId="21">
    <w:abstractNumId w:val="25"/>
  </w:num>
  <w:num w:numId="22">
    <w:abstractNumId w:val="2"/>
  </w:num>
  <w:num w:numId="23">
    <w:abstractNumId w:val="19"/>
  </w:num>
  <w:num w:numId="24">
    <w:abstractNumId w:val="22"/>
  </w:num>
  <w:num w:numId="25">
    <w:abstractNumId w:val="24"/>
  </w:num>
  <w:num w:numId="26">
    <w:abstractNumId w:val="5"/>
  </w:num>
  <w:num w:numId="27">
    <w:abstractNumId w:val="9"/>
  </w:num>
  <w:num w:numId="28">
    <w:abstractNumId w:val="26"/>
  </w:num>
  <w:num w:numId="29">
    <w:abstractNumId w:val="14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9"/>
  </w:num>
  <w:num w:numId="33">
    <w:abstractNumId w:val="2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60"/>
    <w:rsid w:val="00013031"/>
    <w:rsid w:val="000136D4"/>
    <w:rsid w:val="00044BED"/>
    <w:rsid w:val="00046D9C"/>
    <w:rsid w:val="000850D8"/>
    <w:rsid w:val="000C48DB"/>
    <w:rsid w:val="000E359F"/>
    <w:rsid w:val="000F0E12"/>
    <w:rsid w:val="001038A6"/>
    <w:rsid w:val="00104568"/>
    <w:rsid w:val="0012646F"/>
    <w:rsid w:val="0012712E"/>
    <w:rsid w:val="00127C9D"/>
    <w:rsid w:val="00197461"/>
    <w:rsid w:val="001D62C2"/>
    <w:rsid w:val="001E5861"/>
    <w:rsid w:val="001E79FB"/>
    <w:rsid w:val="001F2123"/>
    <w:rsid w:val="002150C1"/>
    <w:rsid w:val="0027314B"/>
    <w:rsid w:val="002862DE"/>
    <w:rsid w:val="002A5AA3"/>
    <w:rsid w:val="002A7114"/>
    <w:rsid w:val="002B1424"/>
    <w:rsid w:val="002D5C84"/>
    <w:rsid w:val="002F05D6"/>
    <w:rsid w:val="002F05F2"/>
    <w:rsid w:val="00300ADC"/>
    <w:rsid w:val="00314327"/>
    <w:rsid w:val="0033767C"/>
    <w:rsid w:val="003472A7"/>
    <w:rsid w:val="00373C39"/>
    <w:rsid w:val="00373C9A"/>
    <w:rsid w:val="00383D30"/>
    <w:rsid w:val="003C0D78"/>
    <w:rsid w:val="003C765D"/>
    <w:rsid w:val="003D2020"/>
    <w:rsid w:val="003D3BDA"/>
    <w:rsid w:val="003E3950"/>
    <w:rsid w:val="003F5863"/>
    <w:rsid w:val="00407B4F"/>
    <w:rsid w:val="0044502B"/>
    <w:rsid w:val="004466B4"/>
    <w:rsid w:val="00461F0C"/>
    <w:rsid w:val="004952BC"/>
    <w:rsid w:val="004B1C60"/>
    <w:rsid w:val="004E392B"/>
    <w:rsid w:val="004E521C"/>
    <w:rsid w:val="004E7E83"/>
    <w:rsid w:val="004F024A"/>
    <w:rsid w:val="00511FFA"/>
    <w:rsid w:val="0054111A"/>
    <w:rsid w:val="00542264"/>
    <w:rsid w:val="00565F00"/>
    <w:rsid w:val="005846FD"/>
    <w:rsid w:val="00584FE6"/>
    <w:rsid w:val="00594746"/>
    <w:rsid w:val="0059497A"/>
    <w:rsid w:val="005C1E6D"/>
    <w:rsid w:val="005D64F3"/>
    <w:rsid w:val="005E088A"/>
    <w:rsid w:val="00612A88"/>
    <w:rsid w:val="00621CEE"/>
    <w:rsid w:val="00625F30"/>
    <w:rsid w:val="00641591"/>
    <w:rsid w:val="00663439"/>
    <w:rsid w:val="00676C52"/>
    <w:rsid w:val="00685651"/>
    <w:rsid w:val="006C32C8"/>
    <w:rsid w:val="006C3673"/>
    <w:rsid w:val="006D22A3"/>
    <w:rsid w:val="006E5FAB"/>
    <w:rsid w:val="007262E0"/>
    <w:rsid w:val="00765B50"/>
    <w:rsid w:val="0077084A"/>
    <w:rsid w:val="00773408"/>
    <w:rsid w:val="00781540"/>
    <w:rsid w:val="007A1A98"/>
    <w:rsid w:val="007D1095"/>
    <w:rsid w:val="007E07E5"/>
    <w:rsid w:val="007F1BDE"/>
    <w:rsid w:val="008025D1"/>
    <w:rsid w:val="008528F4"/>
    <w:rsid w:val="008536A9"/>
    <w:rsid w:val="0088049B"/>
    <w:rsid w:val="008930AD"/>
    <w:rsid w:val="0089470A"/>
    <w:rsid w:val="008A7757"/>
    <w:rsid w:val="008C3CC2"/>
    <w:rsid w:val="008C52F4"/>
    <w:rsid w:val="008E3DC3"/>
    <w:rsid w:val="008E4B96"/>
    <w:rsid w:val="00951FE4"/>
    <w:rsid w:val="00956FDA"/>
    <w:rsid w:val="009C2B14"/>
    <w:rsid w:val="009D3A59"/>
    <w:rsid w:val="009F4ADB"/>
    <w:rsid w:val="00A16477"/>
    <w:rsid w:val="00A16EC5"/>
    <w:rsid w:val="00A20A4C"/>
    <w:rsid w:val="00A81B0A"/>
    <w:rsid w:val="00A81DE3"/>
    <w:rsid w:val="00A92541"/>
    <w:rsid w:val="00AF1FE8"/>
    <w:rsid w:val="00B0249B"/>
    <w:rsid w:val="00B02650"/>
    <w:rsid w:val="00B06DAD"/>
    <w:rsid w:val="00B22D58"/>
    <w:rsid w:val="00B375C3"/>
    <w:rsid w:val="00BB4006"/>
    <w:rsid w:val="00BF4C36"/>
    <w:rsid w:val="00C042E6"/>
    <w:rsid w:val="00C15B82"/>
    <w:rsid w:val="00C45051"/>
    <w:rsid w:val="00C51A0D"/>
    <w:rsid w:val="00C934AC"/>
    <w:rsid w:val="00CB4382"/>
    <w:rsid w:val="00CB5F65"/>
    <w:rsid w:val="00CF7799"/>
    <w:rsid w:val="00D11D0C"/>
    <w:rsid w:val="00D25D68"/>
    <w:rsid w:val="00D34176"/>
    <w:rsid w:val="00D45724"/>
    <w:rsid w:val="00D53C1B"/>
    <w:rsid w:val="00D66B3D"/>
    <w:rsid w:val="00D87C5A"/>
    <w:rsid w:val="00D92004"/>
    <w:rsid w:val="00D969BF"/>
    <w:rsid w:val="00DB3AB7"/>
    <w:rsid w:val="00DB73AE"/>
    <w:rsid w:val="00DC30B3"/>
    <w:rsid w:val="00DD6712"/>
    <w:rsid w:val="00DE2163"/>
    <w:rsid w:val="00DE59C0"/>
    <w:rsid w:val="00DF217D"/>
    <w:rsid w:val="00DF59E0"/>
    <w:rsid w:val="00E115D1"/>
    <w:rsid w:val="00E302CB"/>
    <w:rsid w:val="00E34225"/>
    <w:rsid w:val="00E72EFF"/>
    <w:rsid w:val="00E74F54"/>
    <w:rsid w:val="00E750B3"/>
    <w:rsid w:val="00E90998"/>
    <w:rsid w:val="00EE2693"/>
    <w:rsid w:val="00F3639A"/>
    <w:rsid w:val="00F5378D"/>
    <w:rsid w:val="00F6755C"/>
    <w:rsid w:val="00FA7930"/>
    <w:rsid w:val="00FA7BEC"/>
    <w:rsid w:val="00FD06E6"/>
    <w:rsid w:val="00FD1C6C"/>
    <w:rsid w:val="00FE4672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47B613-3A67-48E4-996D-4D667734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1F2123"/>
    <w:pPr>
      <w:keepNext/>
      <w:ind w:left="780"/>
      <w:jc w:val="both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C6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1C6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1C60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1F2123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1F2123"/>
    <w:pPr>
      <w:jc w:val="center"/>
    </w:pPr>
    <w:rPr>
      <w:b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F2123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1F2123"/>
    <w:pPr>
      <w:ind w:left="99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F212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F2123"/>
    <w:pPr>
      <w:ind w:left="720" w:firstLine="60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F212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1F21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88"/>
    <w:rPr>
      <w:rFonts w:ascii="Segoe UI" w:eastAsia="Times New Roman" w:hAnsi="Segoe UI" w:cs="Segoe UI"/>
      <w:sz w:val="18"/>
      <w:szCs w:val="18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74F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F5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5D64F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36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anarjoca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12B2-1CD3-4E7D-9DE5-102DDC64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eugen.stoica</dc:creator>
  <cp:lastModifiedBy>Management</cp:lastModifiedBy>
  <cp:revision>23</cp:revision>
  <cp:lastPrinted>2018-10-15T08:18:00Z</cp:lastPrinted>
  <dcterms:created xsi:type="dcterms:W3CDTF">2018-10-15T08:18:00Z</dcterms:created>
  <dcterms:modified xsi:type="dcterms:W3CDTF">2018-11-21T07:20:00Z</dcterms:modified>
</cp:coreProperties>
</file>