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64" w:rsidRPr="00D27E64" w:rsidRDefault="005D496D" w:rsidP="00A07C9D">
      <w:pPr>
        <w:pStyle w:val="NoSpacing"/>
        <w:jc w:val="both"/>
        <w:rPr>
          <w:rFonts w:cstheme="minorHAnsi"/>
          <w:b/>
          <w:sz w:val="24"/>
          <w:szCs w:val="24"/>
          <w:lang w:val="ro-RO"/>
        </w:rPr>
      </w:pPr>
      <w:r w:rsidRPr="00D27E64">
        <w:rPr>
          <w:rFonts w:cstheme="minorHAnsi"/>
          <w:b/>
          <w:sz w:val="24"/>
          <w:szCs w:val="24"/>
          <w:lang w:val="ro-RO"/>
        </w:rPr>
        <w:t xml:space="preserve">Etapa județeană a Olimpiadei de Fizică se va desfășura în data de 23 februarie 2019 la Colegiul Național </w:t>
      </w:r>
      <w:r w:rsidR="00542751" w:rsidRPr="00D27E64">
        <w:rPr>
          <w:rFonts w:cstheme="minorHAnsi"/>
          <w:b/>
          <w:sz w:val="24"/>
          <w:szCs w:val="24"/>
          <w:lang w:val="ro-RO"/>
        </w:rPr>
        <w:t>Tudor Vladimirescu, Târgu-Jiu.</w:t>
      </w:r>
    </w:p>
    <w:p w:rsidR="00D27E64" w:rsidRDefault="00542751" w:rsidP="00A07C9D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 w:rsidRPr="00A07C9D">
        <w:rPr>
          <w:rFonts w:cstheme="minorHAnsi"/>
          <w:sz w:val="24"/>
          <w:szCs w:val="24"/>
          <w:lang w:val="ro-RO"/>
        </w:rPr>
        <w:t xml:space="preserve">Accesul elevilor în </w:t>
      </w:r>
      <w:r w:rsidR="00D27E64">
        <w:rPr>
          <w:rFonts w:cstheme="minorHAnsi"/>
          <w:sz w:val="24"/>
          <w:szCs w:val="24"/>
          <w:lang w:val="ro-RO"/>
        </w:rPr>
        <w:t>sală este permis până la ora 9.30 .</w:t>
      </w:r>
    </w:p>
    <w:p w:rsidR="00A07C9D" w:rsidRPr="00A07C9D" w:rsidRDefault="00D27E64" w:rsidP="00A07C9D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Elevii se legitimeaza cu C.I. ,sau carnet de elev.</w:t>
      </w:r>
    </w:p>
    <w:p w:rsidR="00542751" w:rsidRDefault="00542751" w:rsidP="00A07C9D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 w:rsidRPr="00A07C9D">
        <w:rPr>
          <w:rFonts w:cstheme="minorHAnsi"/>
          <w:sz w:val="24"/>
          <w:szCs w:val="24"/>
          <w:lang w:val="ro-RO"/>
        </w:rPr>
        <w:t>Durata probei este de trei ore.</w:t>
      </w:r>
    </w:p>
    <w:p w:rsidR="00D27E64" w:rsidRPr="00A07C9D" w:rsidRDefault="00D27E64" w:rsidP="00A07C9D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Informatii referitoare la OJF 2019 le găsiți pe site-ul Colegiului Național ,,Tudor Vladimirescu” Tg-Jiu</w:t>
      </w:r>
    </w:p>
    <w:p w:rsidR="00A07C9D" w:rsidRDefault="00A07C9D" w:rsidP="00A07C9D">
      <w:pPr>
        <w:pStyle w:val="NoSpacing"/>
        <w:jc w:val="both"/>
        <w:rPr>
          <w:rFonts w:cstheme="minorHAnsi"/>
          <w:sz w:val="24"/>
          <w:szCs w:val="24"/>
          <w:lang w:val="ro-RO"/>
        </w:rPr>
      </w:pPr>
    </w:p>
    <w:p w:rsidR="00542751" w:rsidRPr="0023606B" w:rsidRDefault="00542751" w:rsidP="00604850">
      <w:pPr>
        <w:rPr>
          <w:sz w:val="24"/>
          <w:szCs w:val="24"/>
          <w:lang w:val="ro-RO"/>
        </w:rPr>
      </w:pPr>
      <w:bookmarkStart w:id="0" w:name="_GoBack"/>
      <w:bookmarkEnd w:id="0"/>
    </w:p>
    <w:sectPr w:rsidR="00542751" w:rsidRPr="0023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6C5C"/>
    <w:multiLevelType w:val="hybridMultilevel"/>
    <w:tmpl w:val="94FE815E"/>
    <w:lvl w:ilvl="0" w:tplc="8D489774">
      <w:start w:val="1"/>
      <w:numFmt w:val="decimal"/>
      <w:lvlText w:val="(%1)"/>
      <w:lvlJc w:val="left"/>
      <w:pPr>
        <w:ind w:left="852" w:hanging="360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ro-RO" w:eastAsia="ro-RO" w:bidi="ro-RO"/>
      </w:rPr>
    </w:lvl>
    <w:lvl w:ilvl="1" w:tplc="BE0663E0">
      <w:numFmt w:val="bullet"/>
      <w:lvlText w:val="-"/>
      <w:lvlJc w:val="left"/>
      <w:pPr>
        <w:ind w:left="470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o-RO" w:eastAsia="ro-RO" w:bidi="ro-RO"/>
      </w:rPr>
    </w:lvl>
    <w:lvl w:ilvl="2" w:tplc="FAB23EF6">
      <w:numFmt w:val="bullet"/>
      <w:lvlText w:val="•"/>
      <w:lvlJc w:val="left"/>
      <w:pPr>
        <w:ind w:left="1829" w:hanging="180"/>
      </w:pPr>
      <w:rPr>
        <w:rFonts w:hint="default"/>
        <w:lang w:val="ro-RO" w:eastAsia="ro-RO" w:bidi="ro-RO"/>
      </w:rPr>
    </w:lvl>
    <w:lvl w:ilvl="3" w:tplc="F23C7CA6">
      <w:numFmt w:val="bullet"/>
      <w:lvlText w:val="•"/>
      <w:lvlJc w:val="left"/>
      <w:pPr>
        <w:ind w:left="2799" w:hanging="180"/>
      </w:pPr>
      <w:rPr>
        <w:rFonts w:hint="default"/>
        <w:lang w:val="ro-RO" w:eastAsia="ro-RO" w:bidi="ro-RO"/>
      </w:rPr>
    </w:lvl>
    <w:lvl w:ilvl="4" w:tplc="6D04B088">
      <w:numFmt w:val="bullet"/>
      <w:lvlText w:val="•"/>
      <w:lvlJc w:val="left"/>
      <w:pPr>
        <w:ind w:left="3768" w:hanging="180"/>
      </w:pPr>
      <w:rPr>
        <w:rFonts w:hint="default"/>
        <w:lang w:val="ro-RO" w:eastAsia="ro-RO" w:bidi="ro-RO"/>
      </w:rPr>
    </w:lvl>
    <w:lvl w:ilvl="5" w:tplc="C02610EA">
      <w:numFmt w:val="bullet"/>
      <w:lvlText w:val="•"/>
      <w:lvlJc w:val="left"/>
      <w:pPr>
        <w:ind w:left="4738" w:hanging="180"/>
      </w:pPr>
      <w:rPr>
        <w:rFonts w:hint="default"/>
        <w:lang w:val="ro-RO" w:eastAsia="ro-RO" w:bidi="ro-RO"/>
      </w:rPr>
    </w:lvl>
    <w:lvl w:ilvl="6" w:tplc="401E3ED2">
      <w:numFmt w:val="bullet"/>
      <w:lvlText w:val="•"/>
      <w:lvlJc w:val="left"/>
      <w:pPr>
        <w:ind w:left="5708" w:hanging="180"/>
      </w:pPr>
      <w:rPr>
        <w:rFonts w:hint="default"/>
        <w:lang w:val="ro-RO" w:eastAsia="ro-RO" w:bidi="ro-RO"/>
      </w:rPr>
    </w:lvl>
    <w:lvl w:ilvl="7" w:tplc="6A4E961A">
      <w:numFmt w:val="bullet"/>
      <w:lvlText w:val="•"/>
      <w:lvlJc w:val="left"/>
      <w:pPr>
        <w:ind w:left="6677" w:hanging="180"/>
      </w:pPr>
      <w:rPr>
        <w:rFonts w:hint="default"/>
        <w:lang w:val="ro-RO" w:eastAsia="ro-RO" w:bidi="ro-RO"/>
      </w:rPr>
    </w:lvl>
    <w:lvl w:ilvl="8" w:tplc="D27469A6">
      <w:numFmt w:val="bullet"/>
      <w:lvlText w:val="•"/>
      <w:lvlJc w:val="left"/>
      <w:pPr>
        <w:ind w:left="7647" w:hanging="180"/>
      </w:pPr>
      <w:rPr>
        <w:rFonts w:hint="default"/>
        <w:lang w:val="ro-RO" w:eastAsia="ro-RO" w:bidi="ro-RO"/>
      </w:rPr>
    </w:lvl>
  </w:abstractNum>
  <w:abstractNum w:abstractNumId="1">
    <w:nsid w:val="75D11B2F"/>
    <w:multiLevelType w:val="hybridMultilevel"/>
    <w:tmpl w:val="3048C42C"/>
    <w:lvl w:ilvl="0" w:tplc="6DB8CD6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9D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CF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CAE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25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C8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8A6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08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2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AD"/>
    <w:rsid w:val="000172DC"/>
    <w:rsid w:val="0023606B"/>
    <w:rsid w:val="003162FE"/>
    <w:rsid w:val="003A1ACD"/>
    <w:rsid w:val="003C169C"/>
    <w:rsid w:val="00542751"/>
    <w:rsid w:val="005B2454"/>
    <w:rsid w:val="005D496D"/>
    <w:rsid w:val="00604850"/>
    <w:rsid w:val="00681AC3"/>
    <w:rsid w:val="007519E3"/>
    <w:rsid w:val="009A56B8"/>
    <w:rsid w:val="009C0113"/>
    <w:rsid w:val="00A07C9D"/>
    <w:rsid w:val="00D27E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43B32-1FD3-4628-B067-C9FA8F44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75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B2454"/>
    <w:pPr>
      <w:widowControl w:val="0"/>
      <w:autoSpaceDE w:val="0"/>
      <w:autoSpaceDN w:val="0"/>
      <w:spacing w:after="0" w:line="240" w:lineRule="auto"/>
      <w:ind w:left="492"/>
      <w:jc w:val="both"/>
    </w:pPr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Lifebook</dc:creator>
  <cp:keywords/>
  <dc:description/>
  <cp:lastModifiedBy>Management</cp:lastModifiedBy>
  <cp:revision>3</cp:revision>
  <dcterms:created xsi:type="dcterms:W3CDTF">2019-02-21T09:41:00Z</dcterms:created>
  <dcterms:modified xsi:type="dcterms:W3CDTF">2019-02-21T09:46:00Z</dcterms:modified>
</cp:coreProperties>
</file>