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A5289" w14:textId="31F0B225" w:rsidR="008149F8" w:rsidRPr="00474F69" w:rsidRDefault="00347A58" w:rsidP="003B5572">
      <w:pPr>
        <w:pStyle w:val="Bodytext20"/>
        <w:shd w:val="clear" w:color="auto" w:fill="auto"/>
        <w:tabs>
          <w:tab w:val="left" w:pos="284"/>
        </w:tabs>
        <w:spacing w:after="492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Nr. ________/________________</w:t>
      </w:r>
    </w:p>
    <w:p w14:paraId="6A9C9888" w14:textId="77777777" w:rsidR="000E0FB8" w:rsidRDefault="00347A58" w:rsidP="003B5572">
      <w:pPr>
        <w:pStyle w:val="Heading10"/>
        <w:keepNext/>
        <w:keepLines/>
        <w:shd w:val="clear" w:color="auto" w:fill="auto"/>
        <w:tabs>
          <w:tab w:val="left" w:pos="284"/>
        </w:tabs>
        <w:spacing w:before="0" w:line="240" w:lineRule="auto"/>
        <w:ind w:firstLine="709"/>
        <w:jc w:val="center"/>
        <w:rPr>
          <w:rFonts w:ascii="Times New Roman" w:hAnsi="Times New Roman" w:cs="Times New Roman"/>
        </w:rPr>
      </w:pPr>
      <w:bookmarkStart w:id="0" w:name="bookmark0"/>
      <w:r w:rsidRPr="00474F69">
        <w:rPr>
          <w:rFonts w:ascii="Times New Roman" w:hAnsi="Times New Roman" w:cs="Times New Roman"/>
        </w:rPr>
        <w:t>Către unit</w:t>
      </w:r>
      <w:r w:rsidR="008920E6" w:rsidRPr="00474F69">
        <w:rPr>
          <w:rFonts w:ascii="Times New Roman" w:hAnsi="Times New Roman" w:cs="Times New Roman"/>
        </w:rPr>
        <w:t>ă</w:t>
      </w:r>
      <w:r w:rsidR="00081AF0" w:rsidRPr="00474F69">
        <w:rPr>
          <w:rFonts w:ascii="Times New Roman" w:hAnsi="Times New Roman" w:cs="Times New Roman"/>
        </w:rPr>
        <w:t>ț</w:t>
      </w:r>
      <w:r w:rsidRPr="00474F69">
        <w:rPr>
          <w:rFonts w:ascii="Times New Roman" w:hAnsi="Times New Roman" w:cs="Times New Roman"/>
        </w:rPr>
        <w:t>ile de înv</w:t>
      </w:r>
      <w:r w:rsidR="008920E6" w:rsidRPr="00474F69">
        <w:rPr>
          <w:rFonts w:ascii="Times New Roman" w:hAnsi="Times New Roman" w:cs="Times New Roman"/>
        </w:rPr>
        <w:t>ă</w:t>
      </w:r>
      <w:r w:rsidR="00081AF0" w:rsidRPr="00474F69">
        <w:rPr>
          <w:rFonts w:ascii="Times New Roman" w:hAnsi="Times New Roman" w:cs="Times New Roman"/>
        </w:rPr>
        <w:t>ț</w:t>
      </w:r>
      <w:r w:rsidR="008920E6" w:rsidRPr="00474F69">
        <w:rPr>
          <w:rFonts w:ascii="Times New Roman" w:hAnsi="Times New Roman" w:cs="Times New Roman"/>
        </w:rPr>
        <w:t>ă</w:t>
      </w:r>
      <w:r w:rsidRPr="00474F69">
        <w:rPr>
          <w:rFonts w:ascii="Times New Roman" w:hAnsi="Times New Roman" w:cs="Times New Roman"/>
        </w:rPr>
        <w:t xml:space="preserve">mânt preuniversitar cu personalitate </w:t>
      </w:r>
    </w:p>
    <w:p w14:paraId="07CD2731" w14:textId="19624924" w:rsidR="008149F8" w:rsidRPr="00474F69" w:rsidRDefault="00347A58" w:rsidP="003B5572">
      <w:pPr>
        <w:pStyle w:val="Heading10"/>
        <w:keepNext/>
        <w:keepLines/>
        <w:shd w:val="clear" w:color="auto" w:fill="auto"/>
        <w:tabs>
          <w:tab w:val="left" w:pos="284"/>
        </w:tabs>
        <w:spacing w:before="0" w:line="240" w:lineRule="auto"/>
        <w:ind w:firstLine="709"/>
        <w:jc w:val="center"/>
        <w:rPr>
          <w:rFonts w:ascii="Times New Roman" w:hAnsi="Times New Roman" w:cs="Times New Roman"/>
        </w:rPr>
      </w:pPr>
      <w:r w:rsidRPr="00474F69">
        <w:rPr>
          <w:rFonts w:ascii="Times New Roman" w:hAnsi="Times New Roman" w:cs="Times New Roman"/>
        </w:rPr>
        <w:t>juridică din jude</w:t>
      </w:r>
      <w:r w:rsidR="00081AF0" w:rsidRPr="00474F69">
        <w:rPr>
          <w:rFonts w:ascii="Times New Roman" w:hAnsi="Times New Roman" w:cs="Times New Roman"/>
        </w:rPr>
        <w:t>ț</w:t>
      </w:r>
      <w:r w:rsidRPr="00474F69">
        <w:rPr>
          <w:rFonts w:ascii="Times New Roman" w:hAnsi="Times New Roman" w:cs="Times New Roman"/>
        </w:rPr>
        <w:t>ul Gorj</w:t>
      </w:r>
      <w:bookmarkEnd w:id="0"/>
    </w:p>
    <w:p w14:paraId="646538F9" w14:textId="7D580F0D" w:rsidR="008149F8" w:rsidRPr="00474F69" w:rsidRDefault="00347A58" w:rsidP="003B5572">
      <w:pPr>
        <w:pStyle w:val="Bodytext30"/>
        <w:shd w:val="clear" w:color="auto" w:fill="auto"/>
        <w:tabs>
          <w:tab w:val="left" w:pos="284"/>
        </w:tabs>
        <w:spacing w:after="222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În aten</w:t>
      </w:r>
      <w:r w:rsidR="00081AF0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ia doamnei/domnului director</w:t>
      </w:r>
    </w:p>
    <w:p w14:paraId="1A478ED0" w14:textId="44B2D300" w:rsidR="008149F8" w:rsidRPr="00474F69" w:rsidRDefault="00347A58" w:rsidP="003B5572">
      <w:pPr>
        <w:pStyle w:val="Heading10"/>
        <w:keepNext/>
        <w:keepLines/>
        <w:shd w:val="clear" w:color="auto" w:fill="auto"/>
        <w:tabs>
          <w:tab w:val="left" w:pos="284"/>
        </w:tabs>
        <w:spacing w:before="0" w:line="240" w:lineRule="auto"/>
        <w:ind w:firstLine="709"/>
        <w:rPr>
          <w:rFonts w:ascii="Times New Roman" w:hAnsi="Times New Roman" w:cs="Times New Roman"/>
        </w:rPr>
      </w:pPr>
      <w:bookmarkStart w:id="1" w:name="bookmark1"/>
      <w:proofErr w:type="spellStart"/>
      <w:r w:rsidRPr="00474F69">
        <w:rPr>
          <w:rStyle w:val="Heading195pt"/>
          <w:rFonts w:ascii="Times New Roman" w:hAnsi="Times New Roman" w:cs="Times New Roman"/>
          <w:b/>
          <w:bCs/>
          <w:sz w:val="24"/>
          <w:szCs w:val="24"/>
        </w:rPr>
        <w:t>Ref</w:t>
      </w:r>
      <w:proofErr w:type="spellEnd"/>
      <w:r w:rsidRPr="00474F69">
        <w:rPr>
          <w:rStyle w:val="Heading195pt"/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74F69">
        <w:rPr>
          <w:rStyle w:val="Heading11"/>
          <w:rFonts w:ascii="Times New Roman" w:hAnsi="Times New Roman" w:cs="Times New Roman"/>
          <w:b/>
          <w:bCs/>
        </w:rPr>
        <w:t xml:space="preserve">PROIECTUL DE </w:t>
      </w:r>
      <w:r w:rsidR="00081AF0" w:rsidRPr="00474F69">
        <w:rPr>
          <w:rStyle w:val="Heading11"/>
          <w:rFonts w:ascii="Times New Roman" w:hAnsi="Times New Roman" w:cs="Times New Roman"/>
          <w:b/>
          <w:bCs/>
        </w:rPr>
        <w:t>Î</w:t>
      </w:r>
      <w:r w:rsidRPr="00474F69">
        <w:rPr>
          <w:rStyle w:val="Heading11"/>
          <w:rFonts w:ascii="Times New Roman" w:hAnsi="Times New Roman" w:cs="Times New Roman"/>
          <w:b/>
          <w:bCs/>
        </w:rPr>
        <w:t>NCADRARE A UNITĂ</w:t>
      </w:r>
      <w:r w:rsidR="00164190" w:rsidRPr="00474F69">
        <w:rPr>
          <w:rStyle w:val="Heading11"/>
          <w:rFonts w:ascii="Times New Roman" w:hAnsi="Times New Roman" w:cs="Times New Roman"/>
          <w:b/>
          <w:bCs/>
        </w:rPr>
        <w:t>Ţ</w:t>
      </w:r>
      <w:r w:rsidRPr="00474F69">
        <w:rPr>
          <w:rStyle w:val="Heading11"/>
          <w:rFonts w:ascii="Times New Roman" w:hAnsi="Times New Roman" w:cs="Times New Roman"/>
          <w:b/>
          <w:bCs/>
        </w:rPr>
        <w:t>II DE ÎNVĂ</w:t>
      </w:r>
      <w:r w:rsidR="00164190" w:rsidRPr="00474F69">
        <w:rPr>
          <w:rStyle w:val="Heading11"/>
          <w:rFonts w:ascii="Times New Roman" w:hAnsi="Times New Roman" w:cs="Times New Roman"/>
          <w:b/>
          <w:bCs/>
        </w:rPr>
        <w:t>Ţ</w:t>
      </w:r>
      <w:r w:rsidRPr="00474F69">
        <w:rPr>
          <w:rStyle w:val="Heading11"/>
          <w:rFonts w:ascii="Times New Roman" w:hAnsi="Times New Roman" w:cs="Times New Roman"/>
          <w:b/>
          <w:bCs/>
        </w:rPr>
        <w:t>ĂMÂNT</w:t>
      </w:r>
      <w:bookmarkEnd w:id="1"/>
    </w:p>
    <w:p w14:paraId="463E79AF" w14:textId="7BC93231" w:rsidR="008149F8" w:rsidRPr="00474F69" w:rsidRDefault="00347A58" w:rsidP="003B5572">
      <w:pPr>
        <w:pStyle w:val="Bodytext20"/>
        <w:shd w:val="clear" w:color="auto" w:fill="auto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cu personal didactic de predare titular, debutan</w:t>
      </w:r>
      <w:r w:rsidR="00466176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i, angaja</w:t>
      </w:r>
      <w:r w:rsidR="00466176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 pe durata viabilită</w:t>
      </w:r>
      <w:r w:rsidR="00466176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ii postului, pentru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</w:t>
      </w:r>
      <w:r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>2026-2027</w:t>
      </w:r>
    </w:p>
    <w:p w14:paraId="65CF0A49" w14:textId="3531B1C7" w:rsidR="008149F8" w:rsidRPr="00474F69" w:rsidRDefault="00347A58" w:rsidP="003B5572">
      <w:pPr>
        <w:pStyle w:val="Heading10"/>
        <w:keepNext/>
        <w:keepLines/>
        <w:shd w:val="clear" w:color="auto" w:fill="auto"/>
        <w:tabs>
          <w:tab w:val="left" w:pos="284"/>
        </w:tabs>
        <w:spacing w:before="0" w:line="240" w:lineRule="auto"/>
        <w:ind w:firstLine="709"/>
        <w:rPr>
          <w:rFonts w:ascii="Times New Roman" w:hAnsi="Times New Roman" w:cs="Times New Roman"/>
        </w:rPr>
      </w:pPr>
      <w:bookmarkStart w:id="2" w:name="bookmark2"/>
      <w:r w:rsidRPr="00474F69">
        <w:rPr>
          <w:rStyle w:val="Heading12"/>
          <w:rFonts w:ascii="Times New Roman" w:hAnsi="Times New Roman" w:cs="Times New Roman"/>
          <w:b/>
          <w:bCs/>
        </w:rPr>
        <w:t>Succesiunea activită</w:t>
      </w:r>
      <w:r w:rsidR="0004213A" w:rsidRPr="00474F69">
        <w:rPr>
          <w:rStyle w:val="Heading12"/>
          <w:rFonts w:ascii="Times New Roman" w:hAnsi="Times New Roman" w:cs="Times New Roman"/>
          <w:b/>
          <w:bCs/>
        </w:rPr>
        <w:t>ț</w:t>
      </w:r>
      <w:r w:rsidRPr="00474F69">
        <w:rPr>
          <w:rStyle w:val="Heading12"/>
          <w:rFonts w:ascii="Times New Roman" w:hAnsi="Times New Roman" w:cs="Times New Roman"/>
          <w:b/>
          <w:bCs/>
        </w:rPr>
        <w:t>ilor:</w:t>
      </w:r>
      <w:bookmarkEnd w:id="2"/>
    </w:p>
    <w:p w14:paraId="52CA78F2" w14:textId="27F9CF52" w:rsidR="008149F8" w:rsidRPr="00474F69" w:rsidRDefault="00347A58" w:rsidP="003B5572">
      <w:pPr>
        <w:pStyle w:val="Bodytext20"/>
        <w:shd w:val="clear" w:color="auto" w:fill="auto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În conformitate cu prevederile Cap. I, pct. (2-4) din </w:t>
      </w:r>
      <w:r w:rsidRPr="00474F69">
        <w:rPr>
          <w:rStyle w:val="Bodytext2Italic"/>
          <w:rFonts w:ascii="Times New Roman" w:hAnsi="Times New Roman" w:cs="Times New Roman"/>
          <w:b/>
          <w:bCs/>
          <w:sz w:val="24"/>
          <w:szCs w:val="24"/>
        </w:rPr>
        <w:t xml:space="preserve">Anexa nr.19 </w:t>
      </w:r>
      <w:r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- Calendarul mobilit</w:t>
      </w:r>
      <w:r w:rsidR="008920E6"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ă</w:t>
      </w:r>
      <w:r w:rsidR="0004213A"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ii personalului didactic de predare din învă</w:t>
      </w:r>
      <w:r w:rsidR="0004213A"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 xml:space="preserve">ământul preuniversitar pentru anul </w:t>
      </w:r>
      <w:r w:rsidR="00164190"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colar 2026-2027 la Metodologia-cadru aprobată prin OME nr. 6695/14.11.2025</w:t>
      </w:r>
      <w:r w:rsidRPr="00474F69">
        <w:rPr>
          <w:rStyle w:val="Bodytext2Italic"/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474F69">
        <w:rPr>
          <w:rFonts w:ascii="Times New Roman" w:hAnsi="Times New Roman" w:cs="Times New Roman"/>
          <w:sz w:val="24"/>
          <w:szCs w:val="24"/>
        </w:rPr>
        <w:t xml:space="preserve">numită în continuare </w:t>
      </w:r>
      <w:r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Metodologie</w:t>
      </w:r>
      <w:r w:rsidRPr="00474F69">
        <w:rPr>
          <w:rStyle w:val="Bodytext2Italic"/>
          <w:rFonts w:ascii="Times New Roman" w:hAnsi="Times New Roman" w:cs="Times New Roman"/>
          <w:b/>
          <w:bCs/>
          <w:sz w:val="24"/>
          <w:szCs w:val="24"/>
        </w:rPr>
        <w:t>,</w:t>
      </w:r>
      <w:r w:rsidRPr="00474F69">
        <w:rPr>
          <w:rFonts w:ascii="Times New Roman" w:hAnsi="Times New Roman" w:cs="Times New Roman"/>
          <w:sz w:val="24"/>
          <w:szCs w:val="24"/>
        </w:rPr>
        <w:t xml:space="preserve">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ale </w:t>
      </w:r>
      <w:r w:rsidRPr="00474F69">
        <w:rPr>
          <w:rStyle w:val="Bodytext2Italic"/>
          <w:rFonts w:ascii="Times New Roman" w:hAnsi="Times New Roman" w:cs="Times New Roman"/>
          <w:b/>
          <w:bCs/>
          <w:sz w:val="24"/>
          <w:szCs w:val="24"/>
        </w:rPr>
        <w:t>art. 4 alin. (1)</w:t>
      </w:r>
      <w:r w:rsidRPr="00474F69">
        <w:rPr>
          <w:rFonts w:ascii="Times New Roman" w:hAnsi="Times New Roman" w:cs="Times New Roman"/>
          <w:sz w:val="24"/>
          <w:szCs w:val="24"/>
        </w:rPr>
        <w:t xml:space="preserve"> din </w:t>
      </w:r>
      <w:r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Metodologie</w:t>
      </w:r>
      <w:r w:rsidRPr="00474F69">
        <w:rPr>
          <w:rStyle w:val="Bodytext2Italic"/>
          <w:rFonts w:ascii="Times New Roman" w:hAnsi="Times New Roman" w:cs="Times New Roman"/>
          <w:b/>
          <w:bCs/>
          <w:sz w:val="24"/>
          <w:szCs w:val="24"/>
        </w:rPr>
        <w:t>,</w:t>
      </w:r>
      <w:r w:rsidRPr="00474F69">
        <w:rPr>
          <w:rFonts w:ascii="Times New Roman" w:hAnsi="Times New Roman" w:cs="Times New Roman"/>
          <w:sz w:val="24"/>
          <w:szCs w:val="24"/>
        </w:rPr>
        <w:t xml:space="preserve"> în perioada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12 ianuarie - 24 februarie 2026</w:t>
      </w:r>
      <w:r w:rsidRPr="00474F69">
        <w:rPr>
          <w:rFonts w:ascii="Times New Roman" w:hAnsi="Times New Roman" w:cs="Times New Roman"/>
          <w:sz w:val="24"/>
          <w:szCs w:val="24"/>
        </w:rPr>
        <w:t>, la nivelul unit</w:t>
      </w:r>
      <w:r w:rsidR="008920E6" w:rsidRPr="00474F69">
        <w:rPr>
          <w:rFonts w:ascii="Times New Roman" w:hAnsi="Times New Roman" w:cs="Times New Roman"/>
          <w:sz w:val="24"/>
          <w:szCs w:val="24"/>
        </w:rPr>
        <w:t>ă</w:t>
      </w:r>
      <w:r w:rsidR="0004213A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ilor de înv</w:t>
      </w:r>
      <w:r w:rsidR="008920E6" w:rsidRPr="00474F69">
        <w:rPr>
          <w:rFonts w:ascii="Times New Roman" w:hAnsi="Times New Roman" w:cs="Times New Roman"/>
          <w:sz w:val="24"/>
          <w:szCs w:val="24"/>
        </w:rPr>
        <w:t>ă</w:t>
      </w:r>
      <w:r w:rsidR="0004213A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cu personalitate juridică, pentru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2026-2027</w:t>
      </w:r>
      <w:r w:rsidRPr="00474F69">
        <w:rPr>
          <w:rFonts w:ascii="Times New Roman" w:hAnsi="Times New Roman" w:cs="Times New Roman"/>
          <w:sz w:val="24"/>
          <w:szCs w:val="24"/>
        </w:rPr>
        <w:t>, se desf</w:t>
      </w:r>
      <w:r w:rsidR="008920E6" w:rsidRPr="00474F69">
        <w:rPr>
          <w:rFonts w:ascii="Times New Roman" w:hAnsi="Times New Roman" w:cs="Times New Roman"/>
          <w:sz w:val="24"/>
          <w:szCs w:val="24"/>
        </w:rPr>
        <w:t>ă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oară următoarele activită</w:t>
      </w:r>
      <w:r w:rsidR="001B0E80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i:</w:t>
      </w:r>
    </w:p>
    <w:p w14:paraId="3C8EC15E" w14:textId="6AE8287B" w:rsidR="008149F8" w:rsidRPr="00474F69" w:rsidRDefault="00347A58" w:rsidP="003B5572">
      <w:pPr>
        <w:pStyle w:val="Bodytext20"/>
        <w:numPr>
          <w:ilvl w:val="0"/>
          <w:numId w:val="1"/>
        </w:numPr>
        <w:shd w:val="clear" w:color="auto" w:fill="auto"/>
        <w:tabs>
          <w:tab w:val="left" w:pos="0"/>
          <w:tab w:val="left" w:pos="284"/>
        </w:tabs>
        <w:spacing w:after="26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elaborarea ofertei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colii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stabilirea disciplinelor op</w:t>
      </w:r>
      <w:r w:rsidR="006B0CF4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ionale pentru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2026-2027</w:t>
      </w:r>
      <w:r w:rsidRPr="00474F69">
        <w:rPr>
          <w:rFonts w:ascii="Times New Roman" w:hAnsi="Times New Roman" w:cs="Times New Roman"/>
          <w:sz w:val="24"/>
          <w:szCs w:val="24"/>
        </w:rPr>
        <w:t>;</w:t>
      </w:r>
    </w:p>
    <w:p w14:paraId="4B9D0ABD" w14:textId="2FE924A0" w:rsidR="008149F8" w:rsidRPr="00474F69" w:rsidRDefault="00347A58" w:rsidP="003B5572">
      <w:pPr>
        <w:pStyle w:val="Bodytext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constituirea tuturor posturilor didactice/catedrelor la nivelul unită</w:t>
      </w:r>
      <w:r w:rsidR="006B0CF4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ilor de învă</w:t>
      </w:r>
      <w:r w:rsidR="006B0CF4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ământ, al consor</w:t>
      </w:r>
      <w:r w:rsidR="006B0CF4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iilor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colare, ca urmare a aplicării planurilor-cadru de învă</w:t>
      </w:r>
      <w:r w:rsidR="006B0CF4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ământ, a aprobării proiectelor planurilor de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colarizare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a ofertei educa</w:t>
      </w:r>
      <w:r w:rsidR="006B0CF4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ionale;</w:t>
      </w:r>
    </w:p>
    <w:p w14:paraId="62B1DB76" w14:textId="4ACD9821" w:rsidR="008149F8" w:rsidRPr="00474F69" w:rsidRDefault="00347A58" w:rsidP="003B5572">
      <w:pPr>
        <w:pStyle w:val="Bodytext20"/>
        <w:numPr>
          <w:ilvl w:val="0"/>
          <w:numId w:val="1"/>
        </w:numPr>
        <w:shd w:val="clear" w:color="auto" w:fill="auto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74F69">
        <w:rPr>
          <w:rFonts w:ascii="Times New Roman" w:hAnsi="Times New Roman" w:cs="Times New Roman"/>
          <w:sz w:val="24"/>
          <w:szCs w:val="24"/>
        </w:rPr>
        <w:t xml:space="preserve">revizuirea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actualizarea deciziilor de numire/transfer/repartizare pe post catedră ale cadrelor didactice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titulare/debutante prevăzute la art. 24 alin. (4) </w:t>
      </w:r>
      <w:r w:rsidR="00164190"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ș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i (6)/angajate pe durata viabilită</w:t>
      </w:r>
      <w:r w:rsidR="00DF4FCB"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ț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ii postului/catedrei </w:t>
      </w:r>
      <w:r w:rsidRPr="00474F69">
        <w:rPr>
          <w:rFonts w:ascii="Times New Roman" w:hAnsi="Times New Roman" w:cs="Times New Roman"/>
          <w:sz w:val="24"/>
          <w:szCs w:val="24"/>
        </w:rPr>
        <w:t xml:space="preserve">pe posturi didactice/catedre, conform prevederilor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art. 30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din </w:t>
      </w:r>
      <w:r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Metodologie</w:t>
      </w:r>
      <w:r w:rsidRPr="00474F69">
        <w:rPr>
          <w:rStyle w:val="Bodytext2Italic"/>
          <w:rFonts w:ascii="Times New Roman" w:hAnsi="Times New Roman" w:cs="Times New Roman"/>
          <w:b/>
          <w:bCs/>
          <w:sz w:val="24"/>
          <w:szCs w:val="24"/>
        </w:rPr>
        <w:t>;</w:t>
      </w:r>
    </w:p>
    <w:p w14:paraId="5C3D1FCC" w14:textId="63461AC5" w:rsidR="008149F8" w:rsidRPr="00474F69" w:rsidRDefault="00347A58" w:rsidP="003B5572">
      <w:pPr>
        <w:pStyle w:val="Bodytext20"/>
        <w:numPr>
          <w:ilvl w:val="0"/>
          <w:numId w:val="1"/>
        </w:numPr>
        <w:shd w:val="clear" w:color="auto" w:fill="auto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emiterea de noi decizii pentru titularii CJRAE ca urmare a reorganizării re</w:t>
      </w:r>
      <w:r w:rsidR="00DF4FCB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elei de cabinete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colare/inter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colare de asisten</w:t>
      </w:r>
      <w:r w:rsidR="003128AD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 psihopedagogică/logopedică;</w:t>
      </w:r>
    </w:p>
    <w:p w14:paraId="2FF9BE76" w14:textId="0A072BB4" w:rsidR="008149F8" w:rsidRPr="00474F69" w:rsidRDefault="00347A58" w:rsidP="003B5572">
      <w:pPr>
        <w:pStyle w:val="Bodytext20"/>
        <w:numPr>
          <w:ilvl w:val="0"/>
          <w:numId w:val="1"/>
        </w:numPr>
        <w:shd w:val="clear" w:color="auto" w:fill="auto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întocmirea listelor cuprinzând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cadrele didactice titulare, femei</w:t>
      </w:r>
      <w:r w:rsidRPr="00474F69">
        <w:rPr>
          <w:rFonts w:ascii="Times New Roman" w:hAnsi="Times New Roman" w:cs="Times New Roman"/>
          <w:sz w:val="24"/>
          <w:szCs w:val="24"/>
        </w:rPr>
        <w:t>, care optează pentru men</w:t>
      </w:r>
      <w:r w:rsidR="003128AD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inerea în activitate ca titular </w:t>
      </w:r>
      <w:r w:rsidRPr="00474F69">
        <w:rPr>
          <w:rStyle w:val="Bodytext23"/>
          <w:rFonts w:ascii="Times New Roman" w:hAnsi="Times New Roman" w:cs="Times New Roman"/>
          <w:b/>
          <w:bCs/>
          <w:sz w:val="24"/>
          <w:szCs w:val="24"/>
        </w:rPr>
        <w:t>până la împlinirea vârstei de 65 de ani,</w:t>
      </w:r>
      <w:r w:rsidRPr="00474F69">
        <w:rPr>
          <w:rFonts w:ascii="Times New Roman" w:hAnsi="Times New Roman" w:cs="Times New Roman"/>
          <w:sz w:val="24"/>
          <w:szCs w:val="24"/>
        </w:rPr>
        <w:t xml:space="preserve"> în baza Deciziei Cur</w:t>
      </w:r>
      <w:r w:rsidR="00BC75F6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Constitu</w:t>
      </w:r>
      <w:r w:rsidR="00BC75F6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ionale nr. 387/2018, conform prevederilor art. 229 alin. din Legea nr. 198/2023 cu modificările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completările ulterioare;</w:t>
      </w:r>
    </w:p>
    <w:p w14:paraId="1B0C772E" w14:textId="19600DC4" w:rsidR="008149F8" w:rsidRPr="00474F69" w:rsidRDefault="00347A58" w:rsidP="003B5572">
      <w:pPr>
        <w:pStyle w:val="Bodytext20"/>
        <w:numPr>
          <w:ilvl w:val="0"/>
          <w:numId w:val="1"/>
        </w:numPr>
        <w:shd w:val="clear" w:color="auto" w:fill="auto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întocmirea listelor cuprinzând personalul didactic titular care îndepline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te </w:t>
      </w:r>
      <w:r w:rsidRPr="00474F69">
        <w:rPr>
          <w:rStyle w:val="Bodytext23"/>
          <w:rFonts w:ascii="Times New Roman" w:hAnsi="Times New Roman" w:cs="Times New Roman"/>
          <w:b/>
          <w:bCs/>
          <w:sz w:val="24"/>
          <w:szCs w:val="24"/>
        </w:rPr>
        <w:t>condi</w:t>
      </w:r>
      <w:r w:rsidR="00BC75F6" w:rsidRPr="00474F69">
        <w:rPr>
          <w:rStyle w:val="Bodytext23"/>
          <w:rFonts w:ascii="Times New Roman" w:hAnsi="Times New Roman" w:cs="Times New Roman"/>
          <w:b/>
          <w:bCs/>
          <w:sz w:val="24"/>
          <w:szCs w:val="24"/>
        </w:rPr>
        <w:t>ț</w:t>
      </w:r>
      <w:r w:rsidRPr="00474F69">
        <w:rPr>
          <w:rStyle w:val="Bodytext23"/>
          <w:rFonts w:ascii="Times New Roman" w:hAnsi="Times New Roman" w:cs="Times New Roman"/>
          <w:b/>
          <w:bCs/>
          <w:sz w:val="24"/>
          <w:szCs w:val="24"/>
        </w:rPr>
        <w:t xml:space="preserve">iile legale de pensionare </w:t>
      </w:r>
      <w:r w:rsidRPr="00474F69">
        <w:rPr>
          <w:rFonts w:ascii="Times New Roman" w:hAnsi="Times New Roman" w:cs="Times New Roman"/>
          <w:sz w:val="24"/>
          <w:szCs w:val="24"/>
        </w:rPr>
        <w:t xml:space="preserve">începând cu data de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1 septembrie 2026</w:t>
      </w:r>
      <w:r w:rsidRPr="00474F69">
        <w:rPr>
          <w:rFonts w:ascii="Times New Roman" w:hAnsi="Times New Roman" w:cs="Times New Roman"/>
          <w:sz w:val="24"/>
          <w:szCs w:val="24"/>
        </w:rPr>
        <w:t>;</w:t>
      </w:r>
    </w:p>
    <w:p w14:paraId="4844F009" w14:textId="07BDF133" w:rsidR="008149F8" w:rsidRPr="00474F69" w:rsidRDefault="00347A58" w:rsidP="003B5572">
      <w:pPr>
        <w:pStyle w:val="Bodytext20"/>
        <w:numPr>
          <w:ilvl w:val="0"/>
          <w:numId w:val="1"/>
        </w:numPr>
        <w:shd w:val="clear" w:color="auto" w:fill="auto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stabilirea personalului didactic care îndepline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te condi</w:t>
      </w:r>
      <w:r w:rsidR="00BC75F6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iile prevăzute la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art. 31 alin. (4)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din </w:t>
      </w:r>
      <w:r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Metodologie</w:t>
      </w:r>
      <w:r w:rsidRPr="00474F69">
        <w:rPr>
          <w:rStyle w:val="Bodytext2105ptNotBold"/>
          <w:rFonts w:ascii="Times New Roman" w:hAnsi="Times New Roman" w:cs="Times New Roman"/>
          <w:sz w:val="24"/>
          <w:szCs w:val="24"/>
        </w:rPr>
        <w:t xml:space="preserve">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se </w:t>
      </w:r>
      <w:r w:rsidRPr="00474F69">
        <w:rPr>
          <w:rStyle w:val="Bodytext23"/>
          <w:rFonts w:ascii="Times New Roman" w:hAnsi="Times New Roman" w:cs="Times New Roman"/>
          <w:b/>
          <w:bCs/>
          <w:sz w:val="24"/>
          <w:szCs w:val="24"/>
        </w:rPr>
        <w:t>men</w:t>
      </w:r>
      <w:r w:rsidR="00BC75F6" w:rsidRPr="00474F69">
        <w:rPr>
          <w:rStyle w:val="Bodytext23"/>
          <w:rFonts w:ascii="Times New Roman" w:hAnsi="Times New Roman" w:cs="Times New Roman"/>
          <w:b/>
          <w:bCs/>
          <w:sz w:val="24"/>
          <w:szCs w:val="24"/>
        </w:rPr>
        <w:t>ț</w:t>
      </w:r>
      <w:r w:rsidRPr="00474F69">
        <w:rPr>
          <w:rStyle w:val="Bodytext23"/>
          <w:rFonts w:ascii="Times New Roman" w:hAnsi="Times New Roman" w:cs="Times New Roman"/>
          <w:b/>
          <w:bCs/>
          <w:sz w:val="24"/>
          <w:szCs w:val="24"/>
        </w:rPr>
        <w:t>ine în activitate ca titular</w:t>
      </w:r>
      <w:r w:rsidRPr="00474F69">
        <w:rPr>
          <w:rFonts w:ascii="Times New Roman" w:hAnsi="Times New Roman" w:cs="Times New Roman"/>
          <w:sz w:val="24"/>
          <w:szCs w:val="24"/>
        </w:rPr>
        <w:t xml:space="preserve"> în func</w:t>
      </w:r>
      <w:r w:rsidR="00F51D74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ia didactică, la cerere, în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2026-2027</w:t>
      </w:r>
      <w:r w:rsidRPr="00474F69">
        <w:rPr>
          <w:rFonts w:ascii="Times New Roman" w:hAnsi="Times New Roman" w:cs="Times New Roman"/>
          <w:sz w:val="24"/>
          <w:szCs w:val="24"/>
        </w:rPr>
        <w:t>;</w:t>
      </w:r>
    </w:p>
    <w:p w14:paraId="17B95852" w14:textId="6AD5E175" w:rsidR="008149F8" w:rsidRPr="00474F69" w:rsidRDefault="00347A58" w:rsidP="003B5572">
      <w:pPr>
        <w:pStyle w:val="Bodytext20"/>
        <w:numPr>
          <w:ilvl w:val="0"/>
          <w:numId w:val="1"/>
        </w:numPr>
        <w:shd w:val="clear" w:color="auto" w:fill="auto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constituirea cu prioritate a normei didactice de predare-învă</w:t>
      </w:r>
      <w:r w:rsidR="00C14C0F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are-evaluare pentru personalul didactic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titular</w:t>
      </w:r>
      <w:r w:rsidRPr="00474F69">
        <w:rPr>
          <w:rFonts w:ascii="Times New Roman" w:hAnsi="Times New Roman" w:cs="Times New Roman"/>
          <w:sz w:val="24"/>
          <w:szCs w:val="24"/>
        </w:rPr>
        <w:t xml:space="preserve">, în baza documentelor de numire/transfer/repartizare pe post/catedră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încadrarea personalului didactic titular;</w:t>
      </w:r>
    </w:p>
    <w:p w14:paraId="3C7E0D78" w14:textId="4B5467B4" w:rsidR="008149F8" w:rsidRPr="00474F69" w:rsidRDefault="00347A58" w:rsidP="003B5572">
      <w:pPr>
        <w:pStyle w:val="Bodytext20"/>
        <w:numPr>
          <w:ilvl w:val="0"/>
          <w:numId w:val="1"/>
        </w:numPr>
        <w:shd w:val="clear" w:color="auto" w:fill="auto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înregistrarea la secretariatul unită</w:t>
      </w:r>
      <w:r w:rsidR="00AB018C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de învă</w:t>
      </w:r>
      <w:r w:rsidR="00AB018C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a cererilor cadrelor didactice titulare prevăzute la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art. 28 alin. (1-2)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din </w:t>
      </w:r>
      <w:r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Metodologie</w:t>
      </w:r>
      <w:r w:rsidRPr="00474F69">
        <w:rPr>
          <w:rStyle w:val="Bodytext2Italic"/>
          <w:rFonts w:ascii="Times New Roman" w:hAnsi="Times New Roman" w:cs="Times New Roman"/>
          <w:b/>
          <w:bCs/>
          <w:sz w:val="24"/>
          <w:szCs w:val="24"/>
        </w:rPr>
        <w:t>, (</w:t>
      </w:r>
      <w:r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cadre didactice deta</w:t>
      </w:r>
      <w:r w:rsidR="00164190"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ate în interesul învă</w:t>
      </w:r>
      <w:r w:rsidR="00AB018C"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ământului pentru nesolu</w:t>
      </w:r>
      <w:r w:rsidR="00AB018C"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ionarea restrângerii de activitate</w:t>
      </w:r>
      <w:r w:rsidRPr="00474F69">
        <w:rPr>
          <w:rStyle w:val="Bodytext2Italic"/>
          <w:rFonts w:ascii="Times New Roman" w:hAnsi="Times New Roman" w:cs="Times New Roman"/>
          <w:b/>
          <w:bCs/>
          <w:sz w:val="24"/>
          <w:szCs w:val="24"/>
        </w:rPr>
        <w:t>)</w:t>
      </w:r>
      <w:r w:rsidRPr="00474F69">
        <w:rPr>
          <w:rFonts w:ascii="Times New Roman" w:hAnsi="Times New Roman" w:cs="Times New Roman"/>
          <w:sz w:val="24"/>
          <w:szCs w:val="24"/>
        </w:rPr>
        <w:t xml:space="preserve"> care solicită transferul în unitatea în care au fost deta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ate;</w:t>
      </w:r>
    </w:p>
    <w:p w14:paraId="4AD7799A" w14:textId="2A79E155" w:rsidR="008149F8" w:rsidRPr="00474F69" w:rsidRDefault="00347A58" w:rsidP="003B5572">
      <w:pPr>
        <w:pStyle w:val="Bodytext20"/>
        <w:numPr>
          <w:ilvl w:val="0"/>
          <w:numId w:val="1"/>
        </w:numPr>
        <w:shd w:val="clear" w:color="auto" w:fill="auto"/>
        <w:tabs>
          <w:tab w:val="left" w:pos="0"/>
          <w:tab w:val="left" w:pos="284"/>
          <w:tab w:val="left" w:pos="78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înregistrarea la secretariatul unită</w:t>
      </w:r>
      <w:r w:rsidR="00CD7F63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de învă</w:t>
      </w:r>
      <w:r w:rsidR="00CD7F63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a cererilor de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întregire a normei </w:t>
      </w:r>
      <w:r w:rsidRPr="00474F69">
        <w:rPr>
          <w:rFonts w:ascii="Times New Roman" w:hAnsi="Times New Roman" w:cs="Times New Roman"/>
          <w:sz w:val="24"/>
          <w:szCs w:val="24"/>
        </w:rPr>
        <w:t>didactice pentru personalul didactic de predare titular în două sau mai multe unită</w:t>
      </w:r>
      <w:r w:rsidR="00CD7F63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 de învă</w:t>
      </w:r>
      <w:r w:rsidR="00CD7F63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ori pe două sau mai multe specializări </w:t>
      </w:r>
      <w:r w:rsidRPr="00474F69">
        <w:rPr>
          <w:rStyle w:val="Bodytext2Italic"/>
          <w:rFonts w:ascii="Times New Roman" w:hAnsi="Times New Roman" w:cs="Times New Roman"/>
          <w:b/>
          <w:bCs/>
          <w:sz w:val="24"/>
          <w:szCs w:val="24"/>
        </w:rPr>
        <w:t>(</w:t>
      </w:r>
      <w:r w:rsidRPr="00474F69">
        <w:rPr>
          <w:rStyle w:val="Bodytext2105ptNotBoldItalic0"/>
          <w:rFonts w:ascii="Times New Roman" w:hAnsi="Times New Roman" w:cs="Times New Roman"/>
          <w:sz w:val="24"/>
          <w:szCs w:val="24"/>
        </w:rPr>
        <w:t>art. 25 din Metodologie</w:t>
      </w:r>
      <w:r w:rsidRPr="00474F69">
        <w:rPr>
          <w:rStyle w:val="Bodytext2Italic"/>
          <w:rFonts w:ascii="Times New Roman" w:hAnsi="Times New Roman" w:cs="Times New Roman"/>
          <w:b/>
          <w:bCs/>
          <w:sz w:val="24"/>
          <w:szCs w:val="24"/>
        </w:rPr>
        <w:t>);</w:t>
      </w:r>
    </w:p>
    <w:p w14:paraId="4760EDF3" w14:textId="257B015B" w:rsidR="008149F8" w:rsidRPr="00474F69" w:rsidRDefault="00347A58" w:rsidP="003B5572">
      <w:pPr>
        <w:pStyle w:val="Bodytext20"/>
        <w:numPr>
          <w:ilvl w:val="0"/>
          <w:numId w:val="1"/>
        </w:numPr>
        <w:shd w:val="clear" w:color="auto" w:fill="auto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înregistrarea la secretariatul unită</w:t>
      </w:r>
      <w:r w:rsidR="00CF0F91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de învă</w:t>
      </w:r>
      <w:r w:rsidR="00CF0F91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a cererilor de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completare a normei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didactice de predare pe perioadă nedeterminată/determinată a personalului </w:t>
      </w:r>
      <w:r w:rsidRPr="00474F69">
        <w:rPr>
          <w:rFonts w:ascii="Times New Roman" w:hAnsi="Times New Roman" w:cs="Times New Roman"/>
          <w:sz w:val="24"/>
          <w:szCs w:val="24"/>
        </w:rPr>
        <w:lastRenderedPageBreak/>
        <w:t xml:space="preserve">didactic de predare titular la nivelul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unită</w:t>
      </w:r>
      <w:r w:rsidR="00CF0F91"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ț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ii</w:t>
      </w:r>
      <w:r w:rsidRPr="00474F69">
        <w:rPr>
          <w:rFonts w:ascii="Times New Roman" w:hAnsi="Times New Roman" w:cs="Times New Roman"/>
          <w:sz w:val="24"/>
          <w:szCs w:val="24"/>
        </w:rPr>
        <w:t>/unită</w:t>
      </w:r>
      <w:r w:rsidR="00CF0F91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ilor de învă</w:t>
      </w:r>
      <w:r w:rsidR="00CF0F91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în care este titular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i/sau al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consor</w:t>
      </w:r>
      <w:r w:rsidR="00CF0F91"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ț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iului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</w:t>
      </w:r>
      <w:r w:rsidRPr="00474F69">
        <w:rPr>
          <w:rStyle w:val="Bodytext2Italic0"/>
          <w:rFonts w:ascii="Times New Roman" w:hAnsi="Times New Roman" w:cs="Times New Roman"/>
          <w:b/>
          <w:bCs/>
          <w:sz w:val="24"/>
          <w:szCs w:val="24"/>
        </w:rPr>
        <w:t>(</w:t>
      </w:r>
      <w:r w:rsidRPr="00474F69">
        <w:rPr>
          <w:rStyle w:val="Bodytext2105ptNotBoldItalic0"/>
          <w:rFonts w:ascii="Times New Roman" w:hAnsi="Times New Roman" w:cs="Times New Roman"/>
          <w:sz w:val="24"/>
          <w:szCs w:val="24"/>
        </w:rPr>
        <w:t>art. 26-27 din Metodologie)</w:t>
      </w:r>
      <w:r w:rsidRPr="00474F69">
        <w:rPr>
          <w:rStyle w:val="Bodytext2Italic"/>
          <w:rFonts w:ascii="Times New Roman" w:hAnsi="Times New Roman" w:cs="Times New Roman"/>
          <w:b/>
          <w:bCs/>
          <w:sz w:val="24"/>
          <w:szCs w:val="24"/>
        </w:rPr>
        <w:t>;</w:t>
      </w:r>
    </w:p>
    <w:p w14:paraId="6C95576B" w14:textId="181823B4" w:rsidR="008149F8" w:rsidRPr="00474F69" w:rsidRDefault="00347A58" w:rsidP="003B5572">
      <w:pPr>
        <w:pStyle w:val="Bodytext20"/>
        <w:numPr>
          <w:ilvl w:val="0"/>
          <w:numId w:val="1"/>
        </w:numPr>
        <w:shd w:val="clear" w:color="auto" w:fill="auto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înregistrarea la secretariatul unită</w:t>
      </w:r>
      <w:r w:rsidR="000E1D53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de învă</w:t>
      </w:r>
      <w:r w:rsidR="000E1D53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a cererilor de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completare a normei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didactice de predare pe perioadă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determinată </w:t>
      </w:r>
      <w:r w:rsidRPr="00474F69">
        <w:rPr>
          <w:rFonts w:ascii="Times New Roman" w:hAnsi="Times New Roman" w:cs="Times New Roman"/>
          <w:sz w:val="24"/>
          <w:szCs w:val="24"/>
        </w:rPr>
        <w:t xml:space="preserve">pentru cadrele didactice debutante prevăzute la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art. 24 alin. (4) </w:t>
      </w:r>
      <w:r w:rsidR="00164190"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ș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i (6) </w:t>
      </w:r>
      <w:r w:rsidRPr="00474F69">
        <w:rPr>
          <w:rFonts w:ascii="Times New Roman" w:hAnsi="Times New Roman" w:cs="Times New Roman"/>
          <w:sz w:val="24"/>
          <w:szCs w:val="24"/>
        </w:rPr>
        <w:t xml:space="preserve">la nivelul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unită</w:t>
      </w:r>
      <w:r w:rsidR="000E1D53"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ț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ii</w:t>
      </w:r>
      <w:r w:rsidRPr="00474F69">
        <w:rPr>
          <w:rFonts w:ascii="Times New Roman" w:hAnsi="Times New Roman" w:cs="Times New Roman"/>
          <w:sz w:val="24"/>
          <w:szCs w:val="24"/>
        </w:rPr>
        <w:t>/unită</w:t>
      </w:r>
      <w:r w:rsidR="000E1D53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ilor de învă</w:t>
      </w:r>
      <w:r w:rsidR="000E1D53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i/sau al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consor</w:t>
      </w:r>
      <w:r w:rsidR="00393FFC"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ț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iului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colar, cărora li se poate constitui </w:t>
      </w:r>
      <w:r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cel pu</w:t>
      </w:r>
      <w:r w:rsidR="00393FFC"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in o jumătate de normă didactică de predare</w:t>
      </w:r>
      <w:r w:rsidRPr="00474F69">
        <w:rPr>
          <w:rStyle w:val="Bodytext2105ptNotBold"/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Fonts w:ascii="Times New Roman" w:hAnsi="Times New Roman" w:cs="Times New Roman"/>
          <w:sz w:val="24"/>
          <w:szCs w:val="24"/>
        </w:rPr>
        <w:t xml:space="preserve">în baza documentelor de numire/transfer/repartizare pe post/catedră </w:t>
      </w:r>
      <w:r w:rsidRPr="00474F69">
        <w:rPr>
          <w:rStyle w:val="Bodytext2Italic0"/>
          <w:rFonts w:ascii="Times New Roman" w:hAnsi="Times New Roman" w:cs="Times New Roman"/>
          <w:b/>
          <w:bCs/>
          <w:sz w:val="24"/>
          <w:szCs w:val="24"/>
        </w:rPr>
        <w:t>(</w:t>
      </w:r>
      <w:r w:rsidRPr="00474F69">
        <w:rPr>
          <w:rStyle w:val="Bodytext2105ptNotBoldItalic0"/>
          <w:rFonts w:ascii="Times New Roman" w:hAnsi="Times New Roman" w:cs="Times New Roman"/>
          <w:sz w:val="24"/>
          <w:szCs w:val="24"/>
        </w:rPr>
        <w:t>art. 26-27 din Metodologie)</w:t>
      </w:r>
      <w:r w:rsidRPr="00474F69">
        <w:rPr>
          <w:rStyle w:val="Bodytext2Italic"/>
          <w:rFonts w:ascii="Times New Roman" w:hAnsi="Times New Roman" w:cs="Times New Roman"/>
          <w:b/>
          <w:bCs/>
          <w:sz w:val="24"/>
          <w:szCs w:val="24"/>
        </w:rPr>
        <w:t>;</w:t>
      </w:r>
    </w:p>
    <w:p w14:paraId="3847A366" w14:textId="5CC4E473" w:rsidR="008149F8" w:rsidRPr="00474F69" w:rsidRDefault="00347A58" w:rsidP="003B5572">
      <w:pPr>
        <w:pStyle w:val="Bodytext40"/>
        <w:numPr>
          <w:ilvl w:val="0"/>
          <w:numId w:val="1"/>
        </w:numPr>
        <w:shd w:val="clear" w:color="auto" w:fill="auto"/>
        <w:tabs>
          <w:tab w:val="left" w:pos="28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constituirea </w:t>
      </w:r>
      <w:r w:rsidRPr="00474F69">
        <w:rPr>
          <w:rFonts w:ascii="Times New Roman" w:hAnsi="Times New Roman" w:cs="Times New Roman"/>
          <w:sz w:val="24"/>
          <w:szCs w:val="24"/>
        </w:rPr>
        <w:t xml:space="preserve">normei didactice de predare,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întregirea </w:t>
      </w:r>
      <w:r w:rsidRPr="00474F69">
        <w:rPr>
          <w:rFonts w:ascii="Times New Roman" w:hAnsi="Times New Roman" w:cs="Times New Roman"/>
          <w:sz w:val="24"/>
          <w:szCs w:val="24"/>
        </w:rPr>
        <w:t xml:space="preserve">normei didactice de predare pentru cadrele didactice angajate pe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durata de viabilitate a postului/catedrei </w:t>
      </w:r>
      <w:r w:rsidRPr="00474F69">
        <w:rPr>
          <w:rFonts w:ascii="Times New Roman" w:hAnsi="Times New Roman" w:cs="Times New Roman"/>
          <w:sz w:val="24"/>
          <w:szCs w:val="24"/>
        </w:rPr>
        <w:t>în două sau mai multe unită</w:t>
      </w:r>
      <w:r w:rsidR="00393FFC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 de învă</w:t>
      </w:r>
      <w:r w:rsidR="00393FFC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ori pe două sau mai multe specializări </w:t>
      </w:r>
      <w:r w:rsidRPr="00474F69">
        <w:rPr>
          <w:rStyle w:val="Bodytext4Italic"/>
          <w:rFonts w:ascii="Times New Roman" w:hAnsi="Times New Roman" w:cs="Times New Roman"/>
          <w:sz w:val="24"/>
          <w:szCs w:val="24"/>
        </w:rPr>
        <w:t>(art.29 din Metodologie)</w:t>
      </w:r>
      <w:r w:rsidR="006B7220">
        <w:rPr>
          <w:rStyle w:val="Bodytext4BoldItalic"/>
          <w:rFonts w:ascii="Times New Roman" w:hAnsi="Times New Roman" w:cs="Times New Roman"/>
          <w:sz w:val="24"/>
          <w:szCs w:val="24"/>
        </w:rPr>
        <w:t>;</w:t>
      </w:r>
    </w:p>
    <w:p w14:paraId="2F545FE4" w14:textId="1B7D9803" w:rsidR="008149F8" w:rsidRPr="00474F69" w:rsidRDefault="00347A58" w:rsidP="003B5572">
      <w:pPr>
        <w:pStyle w:val="Bodytext40"/>
        <w:numPr>
          <w:ilvl w:val="0"/>
          <w:numId w:val="1"/>
        </w:numPr>
        <w:shd w:val="clear" w:color="auto" w:fill="auto"/>
        <w:tabs>
          <w:tab w:val="left" w:pos="28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completarea </w:t>
      </w:r>
      <w:r w:rsidRPr="00474F69">
        <w:rPr>
          <w:rFonts w:ascii="Times New Roman" w:hAnsi="Times New Roman" w:cs="Times New Roman"/>
          <w:sz w:val="24"/>
          <w:szCs w:val="24"/>
        </w:rPr>
        <w:t xml:space="preserve">normei didactice de predare pe perioadă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determinată</w:t>
      </w:r>
      <w:r w:rsidRPr="00474F69">
        <w:rPr>
          <w:rFonts w:ascii="Times New Roman" w:hAnsi="Times New Roman" w:cs="Times New Roman"/>
          <w:sz w:val="24"/>
          <w:szCs w:val="24"/>
        </w:rPr>
        <w:t xml:space="preserve">, 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la nivelul unită</w:t>
      </w:r>
      <w:r w:rsidR="00393FFC" w:rsidRPr="00474F69">
        <w:rPr>
          <w:rStyle w:val="Bodytext4Italic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ilor de învă</w:t>
      </w:r>
      <w:r w:rsidR="00393FFC" w:rsidRPr="00474F69">
        <w:rPr>
          <w:rStyle w:val="Bodytext4Italic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ământ în care sunt angajate</w:t>
      </w:r>
      <w:r w:rsidRPr="00474F69">
        <w:rPr>
          <w:rStyle w:val="Bodytext4BoldItalic"/>
          <w:rFonts w:ascii="Times New Roman" w:hAnsi="Times New Roman" w:cs="Times New Roman"/>
          <w:sz w:val="24"/>
          <w:szCs w:val="24"/>
        </w:rPr>
        <w:t>,</w:t>
      </w:r>
      <w:r w:rsidRPr="00474F69">
        <w:rPr>
          <w:rFonts w:ascii="Times New Roman" w:hAnsi="Times New Roman" w:cs="Times New Roman"/>
          <w:sz w:val="24"/>
          <w:szCs w:val="24"/>
        </w:rPr>
        <w:t xml:space="preserve"> pentru cadrele didactice angajate pe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durata de viabilitate a postului/catedrei</w:t>
      </w:r>
      <w:r w:rsidRPr="00474F69">
        <w:rPr>
          <w:rFonts w:ascii="Times New Roman" w:hAnsi="Times New Roman" w:cs="Times New Roman"/>
          <w:sz w:val="24"/>
          <w:szCs w:val="24"/>
        </w:rPr>
        <w:t xml:space="preserve">, cărora li se poate constitui 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cel pu</w:t>
      </w:r>
      <w:r w:rsidR="00393FFC" w:rsidRPr="00474F69">
        <w:rPr>
          <w:rStyle w:val="Bodytext4Italic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in o jumătate de normă didactică</w:t>
      </w:r>
      <w:r w:rsidRPr="00474F69">
        <w:rPr>
          <w:rStyle w:val="Bodytext42"/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Fonts w:ascii="Times New Roman" w:hAnsi="Times New Roman" w:cs="Times New Roman"/>
          <w:sz w:val="24"/>
          <w:szCs w:val="24"/>
        </w:rPr>
        <w:t xml:space="preserve">de predare în baza documentelor de repartizare pe post/catedră </w:t>
      </w:r>
      <w:r w:rsidRPr="00474F69">
        <w:rPr>
          <w:rStyle w:val="Bodytext4Italic"/>
          <w:rFonts w:ascii="Times New Roman" w:hAnsi="Times New Roman" w:cs="Times New Roman"/>
          <w:sz w:val="24"/>
          <w:szCs w:val="24"/>
        </w:rPr>
        <w:t>(art.29 din Metodologie)</w:t>
      </w:r>
      <w:r w:rsidRPr="00474F69">
        <w:rPr>
          <w:rStyle w:val="Bodytext4BoldItalic"/>
          <w:rFonts w:ascii="Times New Roman" w:hAnsi="Times New Roman" w:cs="Times New Roman"/>
          <w:sz w:val="24"/>
          <w:szCs w:val="24"/>
        </w:rPr>
        <w:t>;</w:t>
      </w:r>
    </w:p>
    <w:p w14:paraId="52EF6D84" w14:textId="6B73C03B" w:rsidR="008149F8" w:rsidRPr="00474F69" w:rsidRDefault="00347A58" w:rsidP="003B5572">
      <w:pPr>
        <w:pStyle w:val="Bodytext40"/>
        <w:numPr>
          <w:ilvl w:val="0"/>
          <w:numId w:val="1"/>
        </w:numPr>
        <w:shd w:val="clear" w:color="auto" w:fill="auto"/>
        <w:tabs>
          <w:tab w:val="left" w:pos="28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după încadrarea titularilor,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se încadrează </w:t>
      </w:r>
      <w:r w:rsidRPr="00474F69">
        <w:rPr>
          <w:rFonts w:ascii="Times New Roman" w:hAnsi="Times New Roman" w:cs="Times New Roman"/>
          <w:sz w:val="24"/>
          <w:szCs w:val="24"/>
        </w:rPr>
        <w:t>după aceea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procedură, cadrele didactice </w:t>
      </w:r>
      <w:r w:rsidRPr="00474F69">
        <w:rPr>
          <w:rStyle w:val="Bodytext495ptBold"/>
          <w:rFonts w:ascii="Times New Roman" w:hAnsi="Times New Roman" w:cs="Times New Roman"/>
          <w:sz w:val="24"/>
          <w:szCs w:val="24"/>
        </w:rPr>
        <w:t xml:space="preserve">debutante </w:t>
      </w:r>
      <w:r w:rsidRPr="00474F69">
        <w:rPr>
          <w:rFonts w:ascii="Times New Roman" w:hAnsi="Times New Roman" w:cs="Times New Roman"/>
          <w:sz w:val="24"/>
          <w:szCs w:val="24"/>
        </w:rPr>
        <w:t xml:space="preserve">repartizate începând cu data de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1 septembrie 2012</w:t>
      </w:r>
      <w:r w:rsidRPr="00474F69">
        <w:rPr>
          <w:rFonts w:ascii="Times New Roman" w:hAnsi="Times New Roman" w:cs="Times New Roman"/>
          <w:sz w:val="24"/>
          <w:szCs w:val="24"/>
        </w:rPr>
        <w:t>, ca urmare a participării la un concurs na</w:t>
      </w:r>
      <w:r w:rsidR="0017470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ional, pe posturi didactice /catedre vacante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publicate </w:t>
      </w:r>
      <w:r w:rsidRPr="00474F69">
        <w:rPr>
          <w:rFonts w:ascii="Times New Roman" w:hAnsi="Times New Roman" w:cs="Times New Roman"/>
          <w:sz w:val="24"/>
          <w:szCs w:val="24"/>
        </w:rPr>
        <w:t xml:space="preserve">pentru angajare pentru perioadă nedeterminată, care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nu au dobândit definitivarea </w:t>
      </w:r>
      <w:r w:rsidRPr="00474F69">
        <w:rPr>
          <w:rFonts w:ascii="Times New Roman" w:hAnsi="Times New Roman" w:cs="Times New Roman"/>
          <w:sz w:val="24"/>
          <w:szCs w:val="24"/>
        </w:rPr>
        <w:t>în învă</w:t>
      </w:r>
      <w:r w:rsidR="0017470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de la data angajării pe posturi didactice/catedre vacante publicate pentru perioadă nedeterminată până la data de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31 august 2026 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 xml:space="preserve">nu acumulează o vechime efectivă la catedră </w:t>
      </w:r>
      <w:r w:rsidRPr="00474F69">
        <w:rPr>
          <w:rStyle w:val="Bodytext4Italic"/>
          <w:rFonts w:ascii="Times New Roman" w:hAnsi="Times New Roman" w:cs="Times New Roman"/>
          <w:sz w:val="24"/>
          <w:szCs w:val="24"/>
        </w:rPr>
        <w:t>mai mare de 6 ani</w:t>
      </w:r>
      <w:r w:rsidRPr="00474F69">
        <w:rPr>
          <w:rStyle w:val="Bodytext4BoldItalic"/>
          <w:rFonts w:ascii="Times New Roman" w:hAnsi="Times New Roman" w:cs="Times New Roman"/>
          <w:sz w:val="24"/>
          <w:szCs w:val="24"/>
        </w:rPr>
        <w:t>,</w:t>
      </w:r>
      <w:r w:rsidRPr="00474F69">
        <w:rPr>
          <w:rFonts w:ascii="Times New Roman" w:hAnsi="Times New Roman" w:cs="Times New Roman"/>
          <w:sz w:val="24"/>
          <w:szCs w:val="24"/>
        </w:rPr>
        <w:t xml:space="preserve"> fără a se lua în considerare perioadele de suspendare a contractului individual de muncă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de rezervare a postului didactic/catedrei în baza prevederilor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art. 253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din Legea nr. 1/2011 cu modificările ulterioare, precum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cadrele didactice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debutante </w:t>
      </w:r>
      <w:r w:rsidRPr="00474F69">
        <w:rPr>
          <w:rFonts w:ascii="Times New Roman" w:hAnsi="Times New Roman" w:cs="Times New Roman"/>
          <w:sz w:val="24"/>
          <w:szCs w:val="24"/>
        </w:rPr>
        <w:t>care nu au dobândit definitivarea în învă</w:t>
      </w:r>
      <w:r w:rsidR="0017470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repartizate în baza prevederilor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art. 184 alin. (6)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din Legea nr. 198/2023 cu modificările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completările ulterioare, cărora li se poate asigura cel pu</w:t>
      </w:r>
      <w:r w:rsidR="007D2246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in 1/2 normă didactică de predare conform deciziei de repartizare pe post/catedră;</w:t>
      </w:r>
    </w:p>
    <w:p w14:paraId="464949ED" w14:textId="1650883D" w:rsidR="008149F8" w:rsidRPr="00474F69" w:rsidRDefault="00347A58" w:rsidP="003B5572">
      <w:pPr>
        <w:pStyle w:val="Bodytext40"/>
        <w:numPr>
          <w:ilvl w:val="0"/>
          <w:numId w:val="1"/>
        </w:numPr>
        <w:shd w:val="clear" w:color="auto" w:fill="auto"/>
        <w:tabs>
          <w:tab w:val="left" w:pos="0"/>
          <w:tab w:val="left" w:pos="28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se încadrează </w:t>
      </w:r>
      <w:r w:rsidRPr="00474F69">
        <w:rPr>
          <w:rFonts w:ascii="Times New Roman" w:hAnsi="Times New Roman" w:cs="Times New Roman"/>
          <w:sz w:val="24"/>
          <w:szCs w:val="24"/>
        </w:rPr>
        <w:t>după acelea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proceduri cadrele didactice angajate cu contract individual de muncă pe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durata de viabilitate a postului/catedrei</w:t>
      </w:r>
      <w:r w:rsidRPr="00474F69">
        <w:rPr>
          <w:rFonts w:ascii="Times New Roman" w:hAnsi="Times New Roman" w:cs="Times New Roman"/>
          <w:sz w:val="24"/>
          <w:szCs w:val="24"/>
        </w:rPr>
        <w:t>, conform deciziilor de repartizare pe posturi didactice/catedre;</w:t>
      </w:r>
    </w:p>
    <w:p w14:paraId="04A5F54C" w14:textId="3D8714AD" w:rsidR="008149F8" w:rsidRPr="00474F69" w:rsidRDefault="00347A58" w:rsidP="003B5572">
      <w:pPr>
        <w:pStyle w:val="Bodytext40"/>
        <w:numPr>
          <w:ilvl w:val="0"/>
          <w:numId w:val="1"/>
        </w:numPr>
        <w:shd w:val="clear" w:color="auto" w:fill="auto"/>
        <w:tabs>
          <w:tab w:val="left" w:pos="0"/>
          <w:tab w:val="left" w:pos="28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stabilirea listei tuturor posturilor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didactice/catedrelor </w:t>
      </w:r>
      <w:r w:rsidRPr="00474F69">
        <w:rPr>
          <w:rStyle w:val="Bodytext495ptBold"/>
          <w:rFonts w:ascii="Times New Roman" w:hAnsi="Times New Roman" w:cs="Times New Roman"/>
          <w:sz w:val="24"/>
          <w:szCs w:val="24"/>
        </w:rPr>
        <w:t xml:space="preserve">vacante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publicarea acestora în vederea ocupării cu personal didactic, conform prevederilor 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Metodologiei</w:t>
      </w:r>
      <w:r w:rsidRPr="00474F69">
        <w:rPr>
          <w:rStyle w:val="Bodytext4BoldItalic"/>
          <w:rFonts w:ascii="Times New Roman" w:hAnsi="Times New Roman" w:cs="Times New Roman"/>
          <w:sz w:val="24"/>
          <w:szCs w:val="24"/>
        </w:rPr>
        <w:t>;</w:t>
      </w:r>
      <w:r w:rsidRPr="00474F69">
        <w:rPr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Style w:val="Bodytext495ptBold"/>
          <w:rFonts w:ascii="Times New Roman" w:hAnsi="Times New Roman" w:cs="Times New Roman"/>
          <w:sz w:val="24"/>
          <w:szCs w:val="24"/>
        </w:rPr>
        <w:t xml:space="preserve">corectarea </w:t>
      </w:r>
      <w:r w:rsidR="00164190" w:rsidRPr="00474F69">
        <w:rPr>
          <w:rStyle w:val="Bodytext495ptBold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95ptBold"/>
          <w:rFonts w:ascii="Times New Roman" w:hAnsi="Times New Roman" w:cs="Times New Roman"/>
          <w:sz w:val="24"/>
          <w:szCs w:val="24"/>
        </w:rPr>
        <w:t xml:space="preserve">i avizarea listei </w:t>
      </w:r>
      <w:r w:rsidRPr="00474F69">
        <w:rPr>
          <w:rFonts w:ascii="Times New Roman" w:hAnsi="Times New Roman" w:cs="Times New Roman"/>
          <w:sz w:val="24"/>
          <w:szCs w:val="24"/>
        </w:rPr>
        <w:t>posturilor în comisia jude</w:t>
      </w:r>
      <w:r w:rsidR="007D2246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eană de mobilitate a I.S.J. Gorj;</w:t>
      </w:r>
    </w:p>
    <w:p w14:paraId="6DC0232C" w14:textId="23C744F0" w:rsidR="008149F8" w:rsidRPr="00474F69" w:rsidRDefault="00347A58" w:rsidP="003B5572">
      <w:pPr>
        <w:pStyle w:val="Bodytext40"/>
        <w:numPr>
          <w:ilvl w:val="0"/>
          <w:numId w:val="1"/>
        </w:numPr>
        <w:shd w:val="clear" w:color="auto" w:fill="auto"/>
        <w:tabs>
          <w:tab w:val="left" w:pos="0"/>
          <w:tab w:val="left" w:pos="28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stabilirea listei tuturor posturilor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didactice/catedrelor </w:t>
      </w:r>
      <w:r w:rsidRPr="00474F69">
        <w:rPr>
          <w:rStyle w:val="Bodytext495ptBold"/>
          <w:rFonts w:ascii="Times New Roman" w:hAnsi="Times New Roman" w:cs="Times New Roman"/>
          <w:sz w:val="24"/>
          <w:szCs w:val="24"/>
        </w:rPr>
        <w:t xml:space="preserve">rezervate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publicarea acestora în vederea ocupării cu personal didactic pe perioada rezervării, conform prevederilor 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Metodologiei</w:t>
      </w:r>
      <w:r w:rsidRPr="00474F69">
        <w:rPr>
          <w:rStyle w:val="Bodytext4BoldItalic"/>
          <w:rFonts w:ascii="Times New Roman" w:hAnsi="Times New Roman" w:cs="Times New Roman"/>
          <w:sz w:val="24"/>
          <w:szCs w:val="24"/>
        </w:rPr>
        <w:t>;</w:t>
      </w:r>
      <w:r w:rsidRPr="00474F69">
        <w:rPr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Style w:val="Bodytext495ptBold"/>
          <w:rFonts w:ascii="Times New Roman" w:hAnsi="Times New Roman" w:cs="Times New Roman"/>
          <w:sz w:val="24"/>
          <w:szCs w:val="24"/>
        </w:rPr>
        <w:t xml:space="preserve">corectarea </w:t>
      </w:r>
      <w:r w:rsidR="00164190" w:rsidRPr="00474F69">
        <w:rPr>
          <w:rStyle w:val="Bodytext495ptBold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95ptBold"/>
          <w:rFonts w:ascii="Times New Roman" w:hAnsi="Times New Roman" w:cs="Times New Roman"/>
          <w:sz w:val="24"/>
          <w:szCs w:val="24"/>
        </w:rPr>
        <w:t xml:space="preserve">i avizarea listei </w:t>
      </w:r>
      <w:r w:rsidRPr="00474F69">
        <w:rPr>
          <w:rFonts w:ascii="Times New Roman" w:hAnsi="Times New Roman" w:cs="Times New Roman"/>
          <w:sz w:val="24"/>
          <w:szCs w:val="24"/>
        </w:rPr>
        <w:t>posturilor în comisia jude</w:t>
      </w:r>
      <w:r w:rsidR="00677E25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eană de mobilitate a I.S.J. Gorj;</w:t>
      </w:r>
    </w:p>
    <w:p w14:paraId="7F124285" w14:textId="25D81002" w:rsidR="008149F8" w:rsidRPr="00474F69" w:rsidRDefault="00347A58" w:rsidP="003B5572">
      <w:pPr>
        <w:pStyle w:val="Bodytext40"/>
        <w:numPr>
          <w:ilvl w:val="0"/>
          <w:numId w:val="1"/>
        </w:numPr>
        <w:shd w:val="clear" w:color="auto" w:fill="auto"/>
        <w:tabs>
          <w:tab w:val="left" w:pos="0"/>
          <w:tab w:val="left" w:pos="28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introducerea datelor </w:t>
      </w:r>
      <w:r w:rsidRPr="00474F69">
        <w:rPr>
          <w:rFonts w:ascii="Times New Roman" w:hAnsi="Times New Roman" w:cs="Times New Roman"/>
          <w:sz w:val="24"/>
          <w:szCs w:val="24"/>
        </w:rPr>
        <w:t xml:space="preserve">referitoare la </w:t>
      </w:r>
      <w:r w:rsidRPr="00474F69">
        <w:rPr>
          <w:rStyle w:val="Bodytext495ptBold"/>
          <w:rFonts w:ascii="Times New Roman" w:hAnsi="Times New Roman" w:cs="Times New Roman"/>
          <w:sz w:val="24"/>
          <w:szCs w:val="24"/>
        </w:rPr>
        <w:t xml:space="preserve">posturi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didactice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la </w:t>
      </w:r>
      <w:r w:rsidRPr="00474F69">
        <w:rPr>
          <w:rStyle w:val="Bodytext495ptBold"/>
          <w:rFonts w:ascii="Times New Roman" w:hAnsi="Times New Roman" w:cs="Times New Roman"/>
          <w:sz w:val="24"/>
          <w:szCs w:val="24"/>
        </w:rPr>
        <w:t xml:space="preserve">încadrare </w:t>
      </w:r>
      <w:r w:rsidRPr="00474F69">
        <w:rPr>
          <w:rFonts w:ascii="Times New Roman" w:hAnsi="Times New Roman" w:cs="Times New Roman"/>
          <w:sz w:val="24"/>
          <w:szCs w:val="24"/>
        </w:rPr>
        <w:t xml:space="preserve">personal didactic de predare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în aplica</w:t>
      </w:r>
      <w:r w:rsidR="00677E25" w:rsidRPr="00474F69">
        <w:rPr>
          <w:rStyle w:val="Bodytext495ptBold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ia SIIIR</w:t>
      </w:r>
      <w:r w:rsidRPr="00474F69">
        <w:rPr>
          <w:rFonts w:ascii="Times New Roman" w:hAnsi="Times New Roman" w:cs="Times New Roman"/>
          <w:sz w:val="24"/>
          <w:szCs w:val="24"/>
        </w:rPr>
        <w:t>;</w:t>
      </w:r>
    </w:p>
    <w:p w14:paraId="7A8EEC1D" w14:textId="6DE09E56" w:rsidR="008149F8" w:rsidRDefault="00347A58" w:rsidP="003B5572">
      <w:pPr>
        <w:pStyle w:val="Bodytext40"/>
        <w:numPr>
          <w:ilvl w:val="0"/>
          <w:numId w:val="1"/>
        </w:numPr>
        <w:shd w:val="clear" w:color="auto" w:fill="auto"/>
        <w:tabs>
          <w:tab w:val="left" w:pos="284"/>
          <w:tab w:val="left" w:pos="426"/>
        </w:tabs>
        <w:spacing w:after="278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Proiectul de încadrare </w:t>
      </w:r>
      <w:r w:rsidRPr="00474F69">
        <w:rPr>
          <w:rFonts w:ascii="Times New Roman" w:hAnsi="Times New Roman" w:cs="Times New Roman"/>
          <w:sz w:val="24"/>
          <w:szCs w:val="24"/>
        </w:rPr>
        <w:t xml:space="preserve">cu personal didactic de predare, întocmit de director cu respectarea Normelor metodologice aprobate prin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OME nr. 6876/2023, cu modificările ulterioare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a măsurilor adoptate prin Legea nr. 141/2025 privind unele măsuri fiscal-bugetare, </w:t>
      </w:r>
      <w:r w:rsidRPr="00474F69">
        <w:rPr>
          <w:rFonts w:ascii="Times New Roman" w:hAnsi="Times New Roman" w:cs="Times New Roman"/>
          <w:sz w:val="24"/>
          <w:szCs w:val="24"/>
        </w:rPr>
        <w:t xml:space="preserve">analizat în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consiliul profesoral </w:t>
      </w:r>
      <w:r w:rsidRPr="00474F69">
        <w:rPr>
          <w:rFonts w:ascii="Times New Roman" w:hAnsi="Times New Roman" w:cs="Times New Roman"/>
          <w:sz w:val="24"/>
          <w:szCs w:val="24"/>
        </w:rPr>
        <w:t>al unită</w:t>
      </w:r>
      <w:r w:rsidR="0032419B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de învă</w:t>
      </w:r>
      <w:r w:rsidR="0032419B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aprobat de către consiliul de administra</w:t>
      </w:r>
      <w:r w:rsidR="0032419B" w:rsidRPr="00474F69">
        <w:rPr>
          <w:rStyle w:val="Bodytext41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ie al unită</w:t>
      </w:r>
      <w:r w:rsidR="0032419B" w:rsidRPr="00474F69">
        <w:rPr>
          <w:rStyle w:val="Bodytext41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ii </w:t>
      </w:r>
      <w:r w:rsidRPr="00474F69">
        <w:rPr>
          <w:rFonts w:ascii="Times New Roman" w:hAnsi="Times New Roman" w:cs="Times New Roman"/>
          <w:sz w:val="24"/>
          <w:szCs w:val="24"/>
        </w:rPr>
        <w:t>de învă</w:t>
      </w:r>
      <w:r w:rsidR="0032419B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ământ, este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prezentat de directorul unită</w:t>
      </w:r>
      <w:r w:rsidR="0032419B" w:rsidRPr="00474F69">
        <w:rPr>
          <w:rStyle w:val="Bodytext495ptBold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ii</w:t>
      </w:r>
      <w:r w:rsidR="000E0FB8">
        <w:rPr>
          <w:rStyle w:val="Bodytext495ptBold0"/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Fonts w:ascii="Times New Roman" w:hAnsi="Times New Roman" w:cs="Times New Roman"/>
          <w:sz w:val="24"/>
          <w:szCs w:val="24"/>
        </w:rPr>
        <w:t>de învă</w:t>
      </w:r>
      <w:r w:rsidR="0032419B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ământ Comisiei jude</w:t>
      </w:r>
      <w:r w:rsidR="0032419B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ene de mobilitate a I.S.J. Gorj.</w:t>
      </w:r>
    </w:p>
    <w:p w14:paraId="5BFC7479" w14:textId="77777777" w:rsidR="000E0FB8" w:rsidRPr="00474F69" w:rsidRDefault="000E0FB8" w:rsidP="003B5572">
      <w:pPr>
        <w:pStyle w:val="Bodytext40"/>
        <w:shd w:val="clear" w:color="auto" w:fill="auto"/>
        <w:tabs>
          <w:tab w:val="left" w:pos="284"/>
          <w:tab w:val="left" w:pos="426"/>
        </w:tabs>
        <w:spacing w:after="278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80501DB" w14:textId="77777777" w:rsidR="008149F8" w:rsidRPr="00474F69" w:rsidRDefault="00347A58" w:rsidP="003B5572">
      <w:pPr>
        <w:pStyle w:val="Heading10"/>
        <w:keepNext/>
        <w:keepLines/>
        <w:shd w:val="clear" w:color="auto" w:fill="auto"/>
        <w:tabs>
          <w:tab w:val="left" w:pos="284"/>
        </w:tabs>
        <w:spacing w:before="0" w:after="87" w:line="240" w:lineRule="auto"/>
        <w:ind w:firstLine="709"/>
        <w:rPr>
          <w:rFonts w:ascii="Times New Roman" w:hAnsi="Times New Roman" w:cs="Times New Roman"/>
        </w:rPr>
      </w:pPr>
      <w:bookmarkStart w:id="3" w:name="bookmark3"/>
      <w:r w:rsidRPr="00474F69">
        <w:rPr>
          <w:rStyle w:val="Heading12"/>
          <w:rFonts w:ascii="Times New Roman" w:hAnsi="Times New Roman" w:cs="Times New Roman"/>
          <w:b/>
          <w:bCs/>
        </w:rPr>
        <w:lastRenderedPageBreak/>
        <w:t>Precizări generale. Cadrul juridic</w:t>
      </w:r>
      <w:bookmarkEnd w:id="3"/>
    </w:p>
    <w:p w14:paraId="532508FF" w14:textId="0B08C0E2" w:rsidR="008149F8" w:rsidRPr="00474F69" w:rsidRDefault="00347A58" w:rsidP="003B5572">
      <w:pPr>
        <w:pStyle w:val="Bodytext40"/>
        <w:shd w:val="clear" w:color="auto" w:fill="auto"/>
        <w:tabs>
          <w:tab w:val="left" w:pos="28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Etapele </w:t>
      </w:r>
      <w:r w:rsidRPr="00474F69">
        <w:rPr>
          <w:rFonts w:ascii="Times New Roman" w:hAnsi="Times New Roman" w:cs="Times New Roman"/>
          <w:sz w:val="24"/>
          <w:szCs w:val="24"/>
        </w:rPr>
        <w:t xml:space="preserve">de mobilitate a personalului didactic pentru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2026-2027 </w:t>
      </w:r>
      <w:r w:rsidRPr="00474F69">
        <w:rPr>
          <w:rFonts w:ascii="Times New Roman" w:hAnsi="Times New Roman" w:cs="Times New Roman"/>
          <w:sz w:val="24"/>
          <w:szCs w:val="24"/>
        </w:rPr>
        <w:t xml:space="preserve">se succed în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ordinea </w:t>
      </w:r>
      <w:r w:rsidRPr="00474F69">
        <w:rPr>
          <w:rFonts w:ascii="Times New Roman" w:hAnsi="Times New Roman" w:cs="Times New Roman"/>
          <w:sz w:val="24"/>
          <w:szCs w:val="24"/>
        </w:rPr>
        <w:t xml:space="preserve">prevăzută în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art. 4 alin. (1)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din 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Metodologie</w:t>
      </w:r>
      <w:r w:rsidRPr="00474F69">
        <w:rPr>
          <w:rStyle w:val="Bodytext4BoldItalic"/>
          <w:rFonts w:ascii="Times New Roman" w:hAnsi="Times New Roman" w:cs="Times New Roman"/>
          <w:sz w:val="24"/>
          <w:szCs w:val="24"/>
        </w:rPr>
        <w:t>,</w:t>
      </w:r>
      <w:r w:rsidRPr="00474F69">
        <w:rPr>
          <w:rFonts w:ascii="Times New Roman" w:hAnsi="Times New Roman" w:cs="Times New Roman"/>
          <w:sz w:val="24"/>
          <w:szCs w:val="24"/>
        </w:rPr>
        <w:t xml:space="preserve"> la datele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termenele prevăzute în Calendar.</w:t>
      </w:r>
    </w:p>
    <w:p w14:paraId="4ED701B1" w14:textId="1257DE50" w:rsidR="008149F8" w:rsidRPr="00474F69" w:rsidRDefault="00347A58" w:rsidP="003B5572">
      <w:pPr>
        <w:pStyle w:val="Bodytext40"/>
        <w:shd w:val="clear" w:color="auto" w:fill="auto"/>
        <w:tabs>
          <w:tab w:val="left" w:pos="28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Comisia de mobilitate, </w:t>
      </w:r>
      <w:r w:rsidRPr="00474F69">
        <w:rPr>
          <w:rFonts w:ascii="Times New Roman" w:hAnsi="Times New Roman" w:cs="Times New Roman"/>
          <w:sz w:val="24"/>
          <w:szCs w:val="24"/>
        </w:rPr>
        <w:t xml:space="preserve">constituită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la nivelul unită</w:t>
      </w:r>
      <w:r w:rsidR="004F7019" w:rsidRPr="00474F69">
        <w:rPr>
          <w:rStyle w:val="Bodytext495ptBold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ii </w:t>
      </w:r>
      <w:r w:rsidRPr="00474F69">
        <w:rPr>
          <w:rFonts w:ascii="Times New Roman" w:hAnsi="Times New Roman" w:cs="Times New Roman"/>
          <w:sz w:val="24"/>
          <w:szCs w:val="24"/>
        </w:rPr>
        <w:t>de învă</w:t>
      </w:r>
      <w:r w:rsidR="004F701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conform prevederilor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art. 26 alin. (7), respectiv art. 33 alin. (9)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din 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Metodologie</w:t>
      </w:r>
      <w:r w:rsidRPr="00474F69">
        <w:rPr>
          <w:rStyle w:val="Bodytext4BoldItalic"/>
          <w:rFonts w:ascii="Times New Roman" w:hAnsi="Times New Roman" w:cs="Times New Roman"/>
          <w:sz w:val="24"/>
          <w:szCs w:val="24"/>
        </w:rPr>
        <w:t>,</w:t>
      </w:r>
      <w:r w:rsidRPr="00474F69">
        <w:rPr>
          <w:rFonts w:ascii="Times New Roman" w:hAnsi="Times New Roman" w:cs="Times New Roman"/>
          <w:sz w:val="24"/>
          <w:szCs w:val="24"/>
        </w:rPr>
        <w:t xml:space="preserve"> este propusă de consiliul profesoral, stabilită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aprobată de către consiliul de administra</w:t>
      </w:r>
      <w:r w:rsidR="004F701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ie al unită</w:t>
      </w:r>
      <w:r w:rsidR="004F701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de învă</w:t>
      </w:r>
      <w:r w:rsidR="004F701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ământ.</w:t>
      </w:r>
    </w:p>
    <w:p w14:paraId="393E3C1B" w14:textId="77777777" w:rsidR="000E0FB8" w:rsidRDefault="00347A58" w:rsidP="003B5572">
      <w:pPr>
        <w:pStyle w:val="Bodytext40"/>
        <w:shd w:val="clear" w:color="auto" w:fill="auto"/>
        <w:tabs>
          <w:tab w:val="left" w:pos="284"/>
        </w:tabs>
        <w:spacing w:line="240" w:lineRule="auto"/>
        <w:ind w:firstLine="709"/>
        <w:rPr>
          <w:rStyle w:val="Bodytext4BoldItalic"/>
          <w:rFonts w:ascii="Times New Roman" w:hAnsi="Times New Roman" w:cs="Times New Roman"/>
          <w:sz w:val="24"/>
          <w:szCs w:val="24"/>
        </w:rPr>
      </w:pP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Norma didactică </w:t>
      </w:r>
      <w:r w:rsidRPr="00474F69">
        <w:rPr>
          <w:rFonts w:ascii="Times New Roman" w:hAnsi="Times New Roman" w:cs="Times New Roman"/>
          <w:sz w:val="24"/>
          <w:szCs w:val="24"/>
        </w:rPr>
        <w:t>de predare-învă</w:t>
      </w:r>
      <w:r w:rsidR="004F701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are, de instruire practică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de evaluare curentă a pre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colarilor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a elevilor în clasă,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se constituie</w:t>
      </w:r>
      <w:r w:rsidRPr="00474F69">
        <w:rPr>
          <w:rFonts w:ascii="Times New Roman" w:hAnsi="Times New Roman" w:cs="Times New Roman"/>
          <w:sz w:val="24"/>
          <w:szCs w:val="24"/>
        </w:rPr>
        <w:t xml:space="preserve">, în baza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documentului de numire/transfer/repartizare </w:t>
      </w:r>
      <w:r w:rsidRPr="00474F69">
        <w:rPr>
          <w:rFonts w:ascii="Times New Roman" w:hAnsi="Times New Roman" w:cs="Times New Roman"/>
          <w:sz w:val="24"/>
          <w:szCs w:val="24"/>
        </w:rPr>
        <w:t xml:space="preserve">pe post/catedră, conform art. 207 alin. (4) lit. a), b), i)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j), alin. (9)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(10) din Legea nr. 198/2023, cu modificările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completările ulterioare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a prevederilor art. LVIII lit. a), b), d), f) din Legea nr. 141/2025 privind unele măsuri fiscal-bugetare, cu modificările ulterioare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cu respectarea prevederilor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art. 1 alin. (5), art. 4, art. 5</w:t>
      </w:r>
      <w:r w:rsidRPr="00474F69">
        <w:rPr>
          <w:rStyle w:val="Bodytext43"/>
          <w:rFonts w:ascii="Times New Roman" w:hAnsi="Times New Roman" w:cs="Times New Roman"/>
          <w:sz w:val="24"/>
          <w:szCs w:val="24"/>
        </w:rPr>
        <w:t xml:space="preserve">,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art. 8, art. 9, art. 11</w:t>
      </w:r>
      <w:r w:rsidRPr="00474F69">
        <w:rPr>
          <w:rStyle w:val="Bodytext43"/>
          <w:rFonts w:ascii="Times New Roman" w:hAnsi="Times New Roman" w:cs="Times New Roman"/>
          <w:sz w:val="24"/>
          <w:szCs w:val="24"/>
        </w:rPr>
        <w:t xml:space="preserve">,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art. 12</w:t>
      </w:r>
      <w:r w:rsidRPr="00474F69">
        <w:rPr>
          <w:rStyle w:val="Bodytext43"/>
          <w:rFonts w:ascii="Times New Roman" w:hAnsi="Times New Roman" w:cs="Times New Roman"/>
          <w:sz w:val="24"/>
          <w:szCs w:val="24"/>
        </w:rPr>
        <w:t xml:space="preserve">,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art. 15, art. 16, art. 17, art. 19</w:t>
      </w:r>
      <w:r w:rsidRPr="00474F69">
        <w:rPr>
          <w:rStyle w:val="Bodytext43"/>
          <w:rFonts w:ascii="Times New Roman" w:hAnsi="Times New Roman" w:cs="Times New Roman"/>
          <w:sz w:val="24"/>
          <w:szCs w:val="24"/>
        </w:rPr>
        <w:t xml:space="preserve">,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art. 22</w:t>
      </w:r>
      <w:r w:rsidRPr="00474F69">
        <w:rPr>
          <w:rStyle w:val="Bodytext43"/>
          <w:rFonts w:ascii="Times New Roman" w:hAnsi="Times New Roman" w:cs="Times New Roman"/>
          <w:sz w:val="24"/>
          <w:szCs w:val="24"/>
        </w:rPr>
        <w:t xml:space="preserve">,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art. 23, art. 25</w:t>
      </w:r>
      <w:r w:rsidRPr="00474F69">
        <w:rPr>
          <w:rStyle w:val="Bodytext43"/>
          <w:rFonts w:ascii="Times New Roman" w:hAnsi="Times New Roman" w:cs="Times New Roman"/>
          <w:sz w:val="24"/>
          <w:szCs w:val="24"/>
        </w:rPr>
        <w:t xml:space="preserve">,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art. 26</w:t>
      </w:r>
      <w:r w:rsidRPr="00474F69">
        <w:rPr>
          <w:rStyle w:val="Bodytext43"/>
          <w:rFonts w:ascii="Times New Roman" w:hAnsi="Times New Roman" w:cs="Times New Roman"/>
          <w:sz w:val="24"/>
          <w:szCs w:val="24"/>
        </w:rPr>
        <w:t xml:space="preserve">,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art. 27, art. 28</w:t>
      </w:r>
      <w:r w:rsidRPr="00474F69">
        <w:rPr>
          <w:rStyle w:val="Bodytext43"/>
          <w:rFonts w:ascii="Times New Roman" w:hAnsi="Times New Roman" w:cs="Times New Roman"/>
          <w:sz w:val="24"/>
          <w:szCs w:val="24"/>
        </w:rPr>
        <w:t xml:space="preserve">,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art. 29, art. 35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din 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Metodologie</w:t>
      </w:r>
      <w:r w:rsidRPr="00474F69">
        <w:rPr>
          <w:rStyle w:val="Bodytext4BoldItalic"/>
          <w:rFonts w:ascii="Times New Roman" w:hAnsi="Times New Roman" w:cs="Times New Roman"/>
          <w:sz w:val="24"/>
          <w:szCs w:val="24"/>
        </w:rPr>
        <w:t>.</w:t>
      </w:r>
    </w:p>
    <w:p w14:paraId="32EA9737" w14:textId="1A0CC15C" w:rsidR="008149F8" w:rsidRPr="00474F69" w:rsidRDefault="00347A58" w:rsidP="003B5572">
      <w:pPr>
        <w:pStyle w:val="Bodytext20"/>
        <w:shd w:val="clear" w:color="auto" w:fill="auto"/>
        <w:tabs>
          <w:tab w:val="left" w:pos="284"/>
        </w:tabs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În activitatea de constituire a posturilor didactice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de încadrare a unită</w:t>
      </w:r>
      <w:r w:rsidR="003A2F1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de învă</w:t>
      </w:r>
      <w:r w:rsidR="003A2F1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cu personal didactic de predare pentru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2026-2027</w:t>
      </w:r>
      <w:r w:rsidRPr="00474F69">
        <w:rPr>
          <w:rFonts w:ascii="Times New Roman" w:hAnsi="Times New Roman" w:cs="Times New Roman"/>
          <w:sz w:val="24"/>
          <w:szCs w:val="24"/>
        </w:rPr>
        <w:t>, se respectă cu stricte</w:t>
      </w:r>
      <w:r w:rsidR="003A2F1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e prevederile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art. 10 - art. 23, art. 106, art. 107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din </w:t>
      </w:r>
      <w:r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Metodologie.</w:t>
      </w:r>
    </w:p>
    <w:p w14:paraId="6CB7EEEC" w14:textId="045BF67C" w:rsidR="008149F8" w:rsidRPr="00474F69" w:rsidRDefault="00347A58" w:rsidP="003B5572">
      <w:pPr>
        <w:pStyle w:val="Bodytext20"/>
        <w:shd w:val="clear" w:color="auto" w:fill="auto"/>
        <w:tabs>
          <w:tab w:val="left" w:pos="284"/>
        </w:tabs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Constituirea posturilor didactice/catedrelor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încadrarea personalului didactic de predare pe posturi didactice/catedre în învă</w:t>
      </w:r>
      <w:r w:rsidR="003A2F1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ământul preuniversitar se realizează, asigurându-se cu prioritate continuitatea activită</w:t>
      </w:r>
      <w:r w:rsidR="003A2F1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ii didactice de predare la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acelea</w:t>
      </w:r>
      <w:r w:rsidR="00164190"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ș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i clase sau grupe de elevi</w:t>
      </w:r>
      <w:r w:rsidRPr="00474F69">
        <w:rPr>
          <w:rFonts w:ascii="Times New Roman" w:hAnsi="Times New Roman" w:cs="Times New Roman"/>
          <w:sz w:val="24"/>
          <w:szCs w:val="24"/>
        </w:rPr>
        <w:t xml:space="preserve">, inclusiv pentru directorii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directorii adjunc</w:t>
      </w:r>
      <w:r w:rsidR="00255C3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i, numi</w:t>
      </w:r>
      <w:r w:rsidR="00255C3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 prin concurs, care-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desfă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oară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obliga</w:t>
      </w:r>
      <w:r w:rsidR="00255C32"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ț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ia de predare </w:t>
      </w:r>
      <w:r w:rsidRPr="00474F69">
        <w:rPr>
          <w:rFonts w:ascii="Times New Roman" w:hAnsi="Times New Roman" w:cs="Times New Roman"/>
          <w:sz w:val="24"/>
          <w:szCs w:val="24"/>
        </w:rPr>
        <w:t>în unitatea de învă</w:t>
      </w:r>
      <w:r w:rsidR="00255C3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în care sunt titulari conform prevederilor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art. 24 alin. (1-2)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din </w:t>
      </w:r>
      <w:r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Metodologie.</w:t>
      </w:r>
    </w:p>
    <w:p w14:paraId="5EE7BB97" w14:textId="00CE73A1" w:rsidR="008149F8" w:rsidRPr="00474F69" w:rsidRDefault="00347A58" w:rsidP="003B5572">
      <w:pPr>
        <w:pStyle w:val="Bodytext20"/>
        <w:shd w:val="clear" w:color="auto" w:fill="auto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La nivelul unită</w:t>
      </w:r>
      <w:r w:rsidR="0091325F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ilor de învă</w:t>
      </w:r>
      <w:r w:rsidR="0091325F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ământ, încadrarea la clase sau grupe de elevi/pre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colari, a personalului didactic titular, se</w:t>
      </w:r>
      <w:r w:rsidR="006B7220">
        <w:rPr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Fonts w:ascii="Times New Roman" w:hAnsi="Times New Roman" w:cs="Times New Roman"/>
          <w:sz w:val="24"/>
          <w:szCs w:val="24"/>
        </w:rPr>
        <w:t xml:space="preserve">realizează prin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decizie a directorului unită</w:t>
      </w:r>
      <w:r w:rsidR="0091325F"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ț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ii de învă</w:t>
      </w:r>
      <w:r w:rsidR="0091325F"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ț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ământ</w:t>
      </w:r>
      <w:r w:rsidRPr="00474F69">
        <w:rPr>
          <w:rFonts w:ascii="Times New Roman" w:hAnsi="Times New Roman" w:cs="Times New Roman"/>
          <w:sz w:val="24"/>
          <w:szCs w:val="24"/>
        </w:rPr>
        <w:t xml:space="preserve">, în baza documentelor de numire/transfer/repartizare, cu respectarea prevederilor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art. 24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a principiului privind continuitatea activită</w:t>
      </w:r>
      <w:r w:rsidR="0091325F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ii didactice de predare la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acelea</w:t>
      </w:r>
      <w:r w:rsidR="00164190"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ș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i clase sau grupe de elevi/pre</w:t>
      </w:r>
      <w:r w:rsidR="00164190"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ș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colari</w:t>
      </w:r>
      <w:r w:rsidRPr="00474F69">
        <w:rPr>
          <w:rFonts w:ascii="Times New Roman" w:hAnsi="Times New Roman" w:cs="Times New Roman"/>
          <w:sz w:val="24"/>
          <w:szCs w:val="24"/>
        </w:rPr>
        <w:t>.</w:t>
      </w:r>
    </w:p>
    <w:p w14:paraId="7B147EE5" w14:textId="77777777" w:rsidR="008149F8" w:rsidRPr="00474F69" w:rsidRDefault="00347A58" w:rsidP="003B5572">
      <w:pPr>
        <w:pStyle w:val="Bodytext20"/>
        <w:shd w:val="clear" w:color="auto" w:fill="auto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Conform prevederilor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art. 32 alin. (1) din </w:t>
      </w:r>
      <w:r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Metodologie</w:t>
      </w:r>
      <w:r w:rsidRPr="00474F69">
        <w:rPr>
          <w:rStyle w:val="Bodytext2Italic"/>
          <w:rFonts w:ascii="Times New Roman" w:hAnsi="Times New Roman" w:cs="Times New Roman"/>
          <w:b/>
          <w:bCs/>
          <w:sz w:val="24"/>
          <w:szCs w:val="24"/>
        </w:rPr>
        <w:t>,</w:t>
      </w:r>
      <w:r w:rsidRPr="00474F69">
        <w:rPr>
          <w:rFonts w:ascii="Times New Roman" w:hAnsi="Times New Roman" w:cs="Times New Roman"/>
          <w:sz w:val="24"/>
          <w:szCs w:val="24"/>
        </w:rPr>
        <w:t xml:space="preserve"> după întocmirea proiectului de încadrare, directorul asigură:</w:t>
      </w:r>
    </w:p>
    <w:p w14:paraId="5C551EBC" w14:textId="06E78A96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discutarea </w:t>
      </w:r>
      <w:r w:rsidR="00164190"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ș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i analizarea </w:t>
      </w:r>
      <w:r w:rsidRPr="00474F69">
        <w:rPr>
          <w:rFonts w:ascii="Times New Roman" w:hAnsi="Times New Roman" w:cs="Times New Roman"/>
          <w:sz w:val="24"/>
          <w:szCs w:val="24"/>
        </w:rPr>
        <w:t>proiectului de încadrare în consiliul profesoral al unită</w:t>
      </w:r>
      <w:r w:rsidR="00C4605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de învă</w:t>
      </w:r>
      <w:r w:rsidR="00C4605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ământ;</w:t>
      </w:r>
    </w:p>
    <w:p w14:paraId="488902C4" w14:textId="406842EC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284"/>
        </w:tabs>
        <w:spacing w:after="11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aprobarea </w:t>
      </w:r>
      <w:r w:rsidRPr="00474F69">
        <w:rPr>
          <w:rFonts w:ascii="Times New Roman" w:hAnsi="Times New Roman" w:cs="Times New Roman"/>
          <w:sz w:val="24"/>
          <w:szCs w:val="24"/>
        </w:rPr>
        <w:t>proiectului de încadrare în consiliul de administra</w:t>
      </w:r>
      <w:r w:rsidR="00C4605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ie al unită</w:t>
      </w:r>
      <w:r w:rsidR="00C4605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de învă</w:t>
      </w:r>
      <w:r w:rsidR="00C4605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ământ.</w:t>
      </w:r>
    </w:p>
    <w:p w14:paraId="4B3BE554" w14:textId="51DD9F13" w:rsidR="008149F8" w:rsidRPr="00474F69" w:rsidRDefault="00347A58" w:rsidP="003B5572">
      <w:pPr>
        <w:pStyle w:val="Bodytext20"/>
        <w:shd w:val="clear" w:color="auto" w:fill="auto"/>
        <w:tabs>
          <w:tab w:val="left" w:pos="284"/>
        </w:tabs>
        <w:spacing w:after="108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Repartizarea cadrelor didactice la structurile unită</w:t>
      </w:r>
      <w:r w:rsidR="00C4605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de învă</w:t>
      </w:r>
      <w:r w:rsidR="00C4605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cu personalitate juridică, conform prevederilor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art. 24 alin. (1-2), </w:t>
      </w:r>
      <w:r w:rsidRPr="00474F69">
        <w:rPr>
          <w:rFonts w:ascii="Times New Roman" w:hAnsi="Times New Roman" w:cs="Times New Roman"/>
          <w:sz w:val="24"/>
          <w:szCs w:val="24"/>
        </w:rPr>
        <w:t>se face prin decizie a directorului unită</w:t>
      </w:r>
      <w:r w:rsidR="00C4605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de învă</w:t>
      </w:r>
      <w:r w:rsidR="00C4605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ământ, în baza documentelor de numire/transfer/repartizare, cu respectarea prevederilor art. 10 - art. 23, art. 107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a principiului privind continuitatea activită</w:t>
      </w:r>
      <w:r w:rsidR="00F17377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didactice de predare la acelea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clase sau grupe de elevi/pre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colari după:</w:t>
      </w:r>
    </w:p>
    <w:p w14:paraId="53D9B655" w14:textId="5AF1020B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284"/>
        </w:tabs>
        <w:spacing w:after="33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discutarea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analizarea proiectului de încadrare în consiliul profesoral al unită</w:t>
      </w:r>
      <w:r w:rsidR="00F17377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de învă</w:t>
      </w:r>
      <w:r w:rsidR="00F17377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ământ;</w:t>
      </w:r>
    </w:p>
    <w:p w14:paraId="6234CD84" w14:textId="497C0391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284"/>
        </w:tabs>
        <w:spacing w:after="19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în baza hotărârii consiliului de administra</w:t>
      </w:r>
      <w:r w:rsidR="00F17377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ie al unită</w:t>
      </w:r>
      <w:r w:rsidR="00F17377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de învă</w:t>
      </w:r>
      <w:r w:rsidR="00F17377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ământ.</w:t>
      </w:r>
    </w:p>
    <w:p w14:paraId="1EBD3DB6" w14:textId="12E72D14" w:rsidR="008149F8" w:rsidRPr="00474F69" w:rsidRDefault="00347A58" w:rsidP="003B5572">
      <w:pPr>
        <w:pStyle w:val="Bodytext20"/>
        <w:shd w:val="clear" w:color="auto" w:fill="auto"/>
        <w:tabs>
          <w:tab w:val="left" w:pos="284"/>
        </w:tabs>
        <w:spacing w:after="56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În situa</w:t>
      </w:r>
      <w:r w:rsidR="00F17377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ia în care un post didactic rămâne neocupat într-o structură sau în unitatea de învă</w:t>
      </w:r>
      <w:r w:rsidR="00F17377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ământ cu personalitate juridică, după aplicarea principiului continuită</w:t>
      </w:r>
      <w:r w:rsidR="00F17377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activită</w:t>
      </w:r>
      <w:r w:rsidR="00F17377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didactice de predare la acelea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clase sau grupe de elevi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este solicitat de două sau mai multe cadre didactice titulare de aceea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specialitate, pentru departajare se aplică criteriile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punctajele pentru evaluarea personalului didactic,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Anexa nr. 2</w:t>
      </w:r>
      <w:r w:rsidRPr="00474F69">
        <w:rPr>
          <w:rFonts w:ascii="Times New Roman" w:hAnsi="Times New Roman" w:cs="Times New Roman"/>
          <w:sz w:val="24"/>
          <w:szCs w:val="24"/>
        </w:rPr>
        <w:t>.</w:t>
      </w:r>
    </w:p>
    <w:p w14:paraId="5CF53327" w14:textId="77777777" w:rsidR="008149F8" w:rsidRPr="00474F69" w:rsidRDefault="00347A58" w:rsidP="003B5572">
      <w:pPr>
        <w:pStyle w:val="Bodytext20"/>
        <w:shd w:val="clear" w:color="auto" w:fill="auto"/>
        <w:tabs>
          <w:tab w:val="left" w:pos="284"/>
        </w:tabs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lastRenderedPageBreak/>
        <w:t xml:space="preserve">Dacă rezultatul evaluării obiective nu conduce la departajare, se aplică, în ordine, criteriile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socio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>-umanitare, prevăzute la Nota de la punctul V din Anexa nr.2, în baza documentelor justificative.</w:t>
      </w:r>
    </w:p>
    <w:p w14:paraId="45B8364F" w14:textId="24A8FD92" w:rsidR="008149F8" w:rsidRPr="00474F69" w:rsidRDefault="00347A58" w:rsidP="003B5572">
      <w:pPr>
        <w:pStyle w:val="Bodytext20"/>
        <w:shd w:val="clear" w:color="auto" w:fill="auto"/>
        <w:tabs>
          <w:tab w:val="left" w:pos="284"/>
        </w:tabs>
        <w:spacing w:after="112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Dacă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după aplicarea acestor criterii se men</w:t>
      </w:r>
      <w:r w:rsidR="0084797E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ine egalitatea, departajarea se realizează luându-se în considerare, în ordine, următoarele criterii:</w:t>
      </w:r>
    </w:p>
    <w:p w14:paraId="4708580E" w14:textId="77777777" w:rsidR="008149F8" w:rsidRPr="00474F69" w:rsidRDefault="00347A58" w:rsidP="003B5572">
      <w:pPr>
        <w:pStyle w:val="Bodytext20"/>
        <w:numPr>
          <w:ilvl w:val="0"/>
          <w:numId w:val="3"/>
        </w:numPr>
        <w:shd w:val="clear" w:color="auto" w:fill="auto"/>
        <w:tabs>
          <w:tab w:val="left" w:pos="284"/>
          <w:tab w:val="left" w:pos="747"/>
        </w:tabs>
        <w:spacing w:after="28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gradul didactic;</w:t>
      </w:r>
    </w:p>
    <w:p w14:paraId="2626E562" w14:textId="432374D2" w:rsidR="008149F8" w:rsidRPr="00474F69" w:rsidRDefault="00347A58" w:rsidP="003B5572">
      <w:pPr>
        <w:pStyle w:val="Bodytext20"/>
        <w:numPr>
          <w:ilvl w:val="0"/>
          <w:numId w:val="3"/>
        </w:numPr>
        <w:shd w:val="clear" w:color="auto" w:fill="auto"/>
        <w:tabs>
          <w:tab w:val="left" w:pos="284"/>
          <w:tab w:val="left" w:pos="7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nota/media cea mai mare ob</w:t>
      </w:r>
      <w:r w:rsidR="0084797E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inută la examenul pentru ob</w:t>
      </w:r>
      <w:r w:rsidR="0084797E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inerea gradului didactic sau a definitivării în învă</w:t>
      </w:r>
      <w:r w:rsidR="0084797E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ământ;</w:t>
      </w:r>
    </w:p>
    <w:p w14:paraId="3D3AA157" w14:textId="2DB8460A" w:rsidR="008149F8" w:rsidRPr="00474F69" w:rsidRDefault="00347A58" w:rsidP="003B5572">
      <w:pPr>
        <w:pStyle w:val="Bodytext20"/>
        <w:numPr>
          <w:ilvl w:val="0"/>
          <w:numId w:val="3"/>
        </w:numPr>
        <w:shd w:val="clear" w:color="auto" w:fill="auto"/>
        <w:tabs>
          <w:tab w:val="left" w:pos="284"/>
          <w:tab w:val="left" w:pos="747"/>
        </w:tabs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dovada participării la un program de formare continuă acreditat ori a dobândirii de noi competen</w:t>
      </w:r>
      <w:r w:rsidR="0084797E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e didactice prin programe de formare a adul</w:t>
      </w:r>
      <w:r w:rsidR="0084797E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ilor sau finalizarea cu diplomă a studiilor necesare ori a unui program de conversie profesională postuniversitar în vederea dobândirii unei noi specializări didactice, diferite de specializarea curentă în ultimii 2 ani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colari încheia</w:t>
      </w:r>
      <w:r w:rsidR="0084797E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i, conform prevederilor art. 188 alin. (5)-(8) din Legea nr. 198/2023, cu modificările ulterioare.</w:t>
      </w:r>
    </w:p>
    <w:p w14:paraId="0D4C5E0D" w14:textId="5D2804D4" w:rsidR="008149F8" w:rsidRPr="00474F69" w:rsidRDefault="00347A58" w:rsidP="003B5572">
      <w:pPr>
        <w:pStyle w:val="Bodytext20"/>
        <w:shd w:val="clear" w:color="auto" w:fill="auto"/>
        <w:tabs>
          <w:tab w:val="left" w:pos="284"/>
        </w:tabs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După încadrarea titularilor, conform art. 24 alin. (1)-(3), se încadrează după aceea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procedură, conform prevederilor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art. 24 alin. (4), </w:t>
      </w:r>
      <w:r w:rsidRPr="00474F69">
        <w:rPr>
          <w:rFonts w:ascii="Times New Roman" w:hAnsi="Times New Roman" w:cs="Times New Roman"/>
          <w:sz w:val="24"/>
          <w:szCs w:val="24"/>
        </w:rPr>
        <w:t>în ordine:</w:t>
      </w:r>
    </w:p>
    <w:p w14:paraId="45C0CB39" w14:textId="61D4CCA0" w:rsidR="008149F8" w:rsidRPr="00474F69" w:rsidRDefault="00347A58" w:rsidP="003B5572">
      <w:pPr>
        <w:pStyle w:val="Bodytext20"/>
        <w:numPr>
          <w:ilvl w:val="0"/>
          <w:numId w:val="4"/>
        </w:numPr>
        <w:shd w:val="clear" w:color="auto" w:fill="auto"/>
        <w:tabs>
          <w:tab w:val="left" w:pos="284"/>
          <w:tab w:val="left" w:pos="748"/>
        </w:tabs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cadrele didactice debutante, repartizate începând cu data de 1 septembrie 2012, ca urmare a participării la un concurs na</w:t>
      </w:r>
      <w:r w:rsidR="00250FB0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ional, pe posturi didactice/catedre vacante </w:t>
      </w:r>
      <w:r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publicate pentru angajare pentru perioadă nedeterminată, care nu au dobândit definitivarea</w:t>
      </w:r>
      <w:r w:rsidRPr="00474F69">
        <w:rPr>
          <w:rStyle w:val="Bodytext2105ptNotBold"/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Fonts w:ascii="Times New Roman" w:hAnsi="Times New Roman" w:cs="Times New Roman"/>
          <w:sz w:val="24"/>
          <w:szCs w:val="24"/>
        </w:rPr>
        <w:t>în învă</w:t>
      </w:r>
      <w:r w:rsidR="00250FB0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de la data angajării pe posturi didactice/catedre vacante publicate pentru perioadă nedeterminată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până la data de 31 august 2026 </w:t>
      </w:r>
      <w:r w:rsidRPr="00474F69">
        <w:rPr>
          <w:rFonts w:ascii="Times New Roman" w:hAnsi="Times New Roman" w:cs="Times New Roman"/>
          <w:sz w:val="24"/>
          <w:szCs w:val="24"/>
        </w:rPr>
        <w:t xml:space="preserve">nu acumulează o vechime efectivă la catedră mai mare de 6 ani, fără a se lua în considerare perioadele de suspendare a contractului individual de muncă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de rezervare a postului didactic/catedrei în baza prevederilor art. 184 alin. (6) din Legea nr. 198/2023, cu modificările ulterioare;</w:t>
      </w:r>
    </w:p>
    <w:p w14:paraId="104133E2" w14:textId="62494304" w:rsidR="008149F8" w:rsidRPr="00474F69" w:rsidRDefault="00347A58" w:rsidP="003B5572">
      <w:pPr>
        <w:pStyle w:val="Bodytext20"/>
        <w:numPr>
          <w:ilvl w:val="0"/>
          <w:numId w:val="4"/>
        </w:numPr>
        <w:shd w:val="clear" w:color="auto" w:fill="auto"/>
        <w:tabs>
          <w:tab w:val="left" w:pos="284"/>
          <w:tab w:val="left" w:pos="748"/>
        </w:tabs>
        <w:spacing w:after="108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cadrele didactice debutante </w:t>
      </w:r>
      <w:r w:rsidRPr="00474F69">
        <w:rPr>
          <w:rStyle w:val="Bodytext2105ptNotBoldItalic"/>
          <w:rFonts w:ascii="Times New Roman" w:hAnsi="Times New Roman" w:cs="Times New Roman"/>
          <w:sz w:val="24"/>
          <w:szCs w:val="24"/>
        </w:rPr>
        <w:t>care nu au dobândit definitivarea</w:t>
      </w:r>
      <w:r w:rsidRPr="00474F69">
        <w:rPr>
          <w:rStyle w:val="Bodytext2105ptNotBold"/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Fonts w:ascii="Times New Roman" w:hAnsi="Times New Roman" w:cs="Times New Roman"/>
          <w:sz w:val="24"/>
          <w:szCs w:val="24"/>
        </w:rPr>
        <w:t>în învă</w:t>
      </w:r>
      <w:r w:rsidR="00250FB0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repartizate în baza prevederilor </w:t>
      </w:r>
      <w:r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 xml:space="preserve">art. 184 alin. (6) din Legea nr. 198/2023 </w:t>
      </w:r>
      <w:r w:rsidRPr="00474F69">
        <w:rPr>
          <w:rFonts w:ascii="Times New Roman" w:hAnsi="Times New Roman" w:cs="Times New Roman"/>
          <w:sz w:val="24"/>
          <w:szCs w:val="24"/>
        </w:rPr>
        <w:t xml:space="preserve">cu modificările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completările ulterioare, cărora li se poate asigura cel pu</w:t>
      </w:r>
      <w:r w:rsidR="00250FB0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in jumătate de normă didactică de predare conform deciziei de repartizare pe post/catedră;</w:t>
      </w:r>
    </w:p>
    <w:p w14:paraId="1C92AFA3" w14:textId="77777777" w:rsidR="00707580" w:rsidRDefault="00347A58" w:rsidP="003B5572">
      <w:pPr>
        <w:pStyle w:val="Bodytext20"/>
        <w:numPr>
          <w:ilvl w:val="0"/>
          <w:numId w:val="4"/>
        </w:numPr>
        <w:shd w:val="clear" w:color="auto" w:fill="auto"/>
        <w:tabs>
          <w:tab w:val="left" w:pos="284"/>
          <w:tab w:val="left" w:pos="74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cadrele didactice angajate cu contract individual de muncă pe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durata de viabilitate a postului didactic/catedrei</w:t>
      </w:r>
      <w:r w:rsidRPr="00474F69">
        <w:rPr>
          <w:rFonts w:ascii="Times New Roman" w:hAnsi="Times New Roman" w:cs="Times New Roman"/>
          <w:sz w:val="24"/>
          <w:szCs w:val="24"/>
        </w:rPr>
        <w:t>.</w:t>
      </w:r>
    </w:p>
    <w:p w14:paraId="59A1FDF6" w14:textId="39AE5A85" w:rsidR="008149F8" w:rsidRPr="00474F69" w:rsidRDefault="00347A58" w:rsidP="003B5572">
      <w:pPr>
        <w:pStyle w:val="Bodytext40"/>
        <w:shd w:val="clear" w:color="auto" w:fill="auto"/>
        <w:tabs>
          <w:tab w:val="left" w:pos="284"/>
        </w:tabs>
        <w:spacing w:after="6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Procedurile prevăzute la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art. 23, alin. (4-6), art. 24, alin (2-4)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pot fi reluate</w:t>
      </w:r>
      <w:r w:rsidRPr="00474F69">
        <w:rPr>
          <w:rFonts w:ascii="Times New Roman" w:hAnsi="Times New Roman" w:cs="Times New Roman"/>
          <w:sz w:val="24"/>
          <w:szCs w:val="24"/>
        </w:rPr>
        <w:t xml:space="preserve">,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la solicitarea cadrelor didactice</w:t>
      </w:r>
      <w:r w:rsidRPr="00474F69">
        <w:rPr>
          <w:rFonts w:ascii="Times New Roman" w:hAnsi="Times New Roman" w:cs="Times New Roman"/>
          <w:sz w:val="24"/>
          <w:szCs w:val="24"/>
        </w:rPr>
        <w:t xml:space="preserve">, după derularea etapelor de 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pretransfer</w:t>
      </w:r>
      <w:r w:rsidRPr="00474F69">
        <w:rPr>
          <w:rStyle w:val="Bodytext4BoldItalic"/>
          <w:rFonts w:ascii="Times New Roman" w:hAnsi="Times New Roman" w:cs="Times New Roman"/>
          <w:sz w:val="24"/>
          <w:szCs w:val="24"/>
        </w:rPr>
        <w:t xml:space="preserve">, 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deta</w:t>
      </w:r>
      <w:r w:rsidR="00164190" w:rsidRPr="00474F69">
        <w:rPr>
          <w:rStyle w:val="Bodytext4Italic0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are în interesul învă</w:t>
      </w:r>
      <w:r w:rsidR="00E462EA" w:rsidRPr="00474F69">
        <w:rPr>
          <w:rStyle w:val="Bodytext4Italic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ământului</w:t>
      </w:r>
      <w:r w:rsidRPr="00474F69">
        <w:rPr>
          <w:rStyle w:val="Bodytext42"/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Fonts w:ascii="Times New Roman" w:hAnsi="Times New Roman" w:cs="Times New Roman"/>
          <w:sz w:val="24"/>
          <w:szCs w:val="24"/>
        </w:rPr>
        <w:t xml:space="preserve">sau 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deta</w:t>
      </w:r>
      <w:r w:rsidR="00164190" w:rsidRPr="00474F69">
        <w:rPr>
          <w:rStyle w:val="Bodytext4Italic0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are la cerere</w:t>
      </w:r>
      <w:r w:rsidRPr="00474F69">
        <w:rPr>
          <w:rStyle w:val="Bodytext4BoldItalic"/>
          <w:rFonts w:ascii="Times New Roman" w:hAnsi="Times New Roman" w:cs="Times New Roman"/>
          <w:sz w:val="24"/>
          <w:szCs w:val="24"/>
        </w:rPr>
        <w:t>,</w:t>
      </w:r>
      <w:r w:rsidRPr="00474F69">
        <w:rPr>
          <w:rFonts w:ascii="Times New Roman" w:hAnsi="Times New Roman" w:cs="Times New Roman"/>
          <w:sz w:val="24"/>
          <w:szCs w:val="24"/>
        </w:rPr>
        <w:t xml:space="preserve"> în situa</w:t>
      </w:r>
      <w:r w:rsidR="00E462EA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ia în care, după aceste etape, se eliberează un post didactic/o catedră dintr-o structură sau din unitatea de învă</w:t>
      </w:r>
      <w:r w:rsidR="00E462EA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cu personalitate juridică, conform prevederilor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art. 24 alin. (5).</w:t>
      </w:r>
    </w:p>
    <w:p w14:paraId="3698998A" w14:textId="189DE70F" w:rsidR="008149F8" w:rsidRPr="00474F69" w:rsidRDefault="00347A58" w:rsidP="003B5572">
      <w:pPr>
        <w:pStyle w:val="Bodytext40"/>
        <w:shd w:val="clear" w:color="auto" w:fill="auto"/>
        <w:tabs>
          <w:tab w:val="left" w:pos="284"/>
        </w:tabs>
        <w:spacing w:after="6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Pentru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cadrele didactice debutante repartizate </w:t>
      </w:r>
      <w:r w:rsidRPr="00474F69">
        <w:rPr>
          <w:rFonts w:ascii="Times New Roman" w:hAnsi="Times New Roman" w:cs="Times New Roman"/>
          <w:sz w:val="24"/>
          <w:szCs w:val="24"/>
        </w:rPr>
        <w:t>începând cu data de 1 septembrie 2012, ca urmare a participării la concursul na</w:t>
      </w:r>
      <w:r w:rsidR="00E462EA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ional, pe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posturi didactice/catedre vacante publicate pentru angajare pe perioadă nedeterminată </w:t>
      </w:r>
      <w:r w:rsidRPr="00474F69">
        <w:rPr>
          <w:rFonts w:ascii="Times New Roman" w:hAnsi="Times New Roman" w:cs="Times New Roman"/>
          <w:sz w:val="24"/>
          <w:szCs w:val="24"/>
        </w:rPr>
        <w:t xml:space="preserve">care, de la data angajării pe posturi didactice/catedre vacante publicate pentru perioadă nedeterminată, în perioada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1 septembrie </w:t>
      </w:r>
      <w:r w:rsidRPr="00474F69">
        <w:rPr>
          <w:rStyle w:val="Bodytext41"/>
          <w:rFonts w:ascii="Times New Roman" w:hAnsi="Times New Roman" w:cs="Times New Roman"/>
          <w:sz w:val="24"/>
          <w:szCs w:val="24"/>
          <w:lang w:eastAsia="en-US" w:bidi="en-US"/>
        </w:rPr>
        <w:t>2012</w:t>
      </w:r>
      <w:r w:rsidRPr="00474F69">
        <w:rPr>
          <w:rStyle w:val="Bodytext41"/>
          <w:rFonts w:ascii="Times New Roman" w:hAnsi="Times New Roman" w:cs="Times New Roman"/>
          <w:sz w:val="24"/>
          <w:szCs w:val="24"/>
          <w:lang w:eastAsia="en-US" w:bidi="en-US"/>
        </w:rPr>
        <w:softHyphen/>
        <w:t>31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 august 2026</w:t>
      </w:r>
      <w:r w:rsidRPr="00474F69">
        <w:rPr>
          <w:rFonts w:ascii="Times New Roman" w:hAnsi="Times New Roman" w:cs="Times New Roman"/>
          <w:sz w:val="24"/>
          <w:szCs w:val="24"/>
        </w:rPr>
        <w:t xml:space="preserve">, acumulează o vechime efectivă la catedră de </w:t>
      </w:r>
      <w:r w:rsidRPr="00474F69">
        <w:rPr>
          <w:rStyle w:val="Bodytext43"/>
          <w:rFonts w:ascii="Times New Roman" w:hAnsi="Times New Roman" w:cs="Times New Roman"/>
          <w:sz w:val="24"/>
          <w:szCs w:val="24"/>
        </w:rPr>
        <w:t>cel mult 6 ani</w:t>
      </w:r>
      <w:r w:rsidRPr="00474F69">
        <w:rPr>
          <w:rFonts w:ascii="Times New Roman" w:hAnsi="Times New Roman" w:cs="Times New Roman"/>
          <w:sz w:val="24"/>
          <w:szCs w:val="24"/>
        </w:rPr>
        <w:t xml:space="preserve">, fără a lua în calcul perioadele de suspendare a contractului individual de muncă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de rezervare a postului didactic/catedrei în baza prevederilor 184 alin. (6) din Legea nr. 198/2023 cu modificările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completările ulterioare, 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consiliile de administra</w:t>
      </w:r>
      <w:r w:rsidR="003B49A8" w:rsidRPr="00474F69">
        <w:rPr>
          <w:rStyle w:val="Bodytext4Italic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ie ale unită</w:t>
      </w:r>
      <w:r w:rsidR="003B49A8" w:rsidRPr="00474F69">
        <w:rPr>
          <w:rStyle w:val="Bodytext4Italic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ilor de învă</w:t>
      </w:r>
      <w:r w:rsidR="003B49A8" w:rsidRPr="00474F69">
        <w:rPr>
          <w:rStyle w:val="Bodytext4Italic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ământ în care au fost repartizate hotărăsc</w:t>
      </w:r>
      <w:r w:rsidRPr="00474F69">
        <w:rPr>
          <w:rStyle w:val="Bodytext4BoldItalic"/>
          <w:rFonts w:ascii="Times New Roman" w:hAnsi="Times New Roman" w:cs="Times New Roman"/>
          <w:sz w:val="24"/>
          <w:szCs w:val="24"/>
        </w:rPr>
        <w:t>,</w:t>
      </w:r>
      <w:r w:rsidRPr="00474F69">
        <w:rPr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după promovarea examenului pentru dobândirea definitivării </w:t>
      </w:r>
      <w:r w:rsidRPr="00474F69">
        <w:rPr>
          <w:rFonts w:ascii="Times New Roman" w:hAnsi="Times New Roman" w:cs="Times New Roman"/>
          <w:sz w:val="24"/>
          <w:szCs w:val="24"/>
        </w:rPr>
        <w:t>în învă</w:t>
      </w:r>
      <w:r w:rsidR="003B49A8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ământ,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sesiunea 2026</w:t>
      </w:r>
      <w:r w:rsidRPr="00474F69">
        <w:rPr>
          <w:rFonts w:ascii="Times New Roman" w:hAnsi="Times New Roman" w:cs="Times New Roman"/>
          <w:sz w:val="24"/>
          <w:szCs w:val="24"/>
        </w:rPr>
        <w:t xml:space="preserve">,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modificarea duratei contractelor individuale de muncă 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 xml:space="preserve">din perioadă </w:t>
      </w:r>
      <w:r w:rsidRPr="00474F69">
        <w:rPr>
          <w:rStyle w:val="Bodytext4BoldItalic"/>
          <w:rFonts w:ascii="Times New Roman" w:hAnsi="Times New Roman" w:cs="Times New Roman"/>
          <w:sz w:val="24"/>
          <w:szCs w:val="24"/>
        </w:rPr>
        <w:t xml:space="preserve">determinată 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 xml:space="preserve">în perioadă </w:t>
      </w:r>
      <w:r w:rsidRPr="00474F69">
        <w:rPr>
          <w:rStyle w:val="Bodytext4BoldItalic"/>
          <w:rFonts w:ascii="Times New Roman" w:hAnsi="Times New Roman" w:cs="Times New Roman"/>
          <w:sz w:val="24"/>
          <w:szCs w:val="24"/>
        </w:rPr>
        <w:t>nedeterminată,</w:t>
      </w:r>
      <w:r w:rsidRPr="00474F69">
        <w:rPr>
          <w:rFonts w:ascii="Times New Roman" w:hAnsi="Times New Roman" w:cs="Times New Roman"/>
          <w:sz w:val="24"/>
          <w:szCs w:val="24"/>
        </w:rPr>
        <w:t xml:space="preserve"> în condi</w:t>
      </w:r>
      <w:r w:rsidR="003B49A8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iile în care aceste cadre didactice debutante </w:t>
      </w:r>
      <w:r w:rsidR="00164190" w:rsidRPr="00474F69">
        <w:rPr>
          <w:rStyle w:val="Bodytext4Italic0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i-au continuat activitatea în aceea</w:t>
      </w:r>
      <w:r w:rsidR="00164190" w:rsidRPr="00474F69">
        <w:rPr>
          <w:rStyle w:val="Bodytext4Italic0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i/acelea</w:t>
      </w:r>
      <w:r w:rsidR="00164190" w:rsidRPr="00474F69">
        <w:rPr>
          <w:rStyle w:val="Bodytext4Italic0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i unitate/unită</w:t>
      </w:r>
      <w:r w:rsidR="003B49A8" w:rsidRPr="00474F69">
        <w:rPr>
          <w:rStyle w:val="Bodytext4Italic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i</w:t>
      </w:r>
      <w:r w:rsidRPr="00474F69">
        <w:rPr>
          <w:rStyle w:val="Bodytext42"/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Fonts w:ascii="Times New Roman" w:hAnsi="Times New Roman" w:cs="Times New Roman"/>
          <w:sz w:val="24"/>
          <w:szCs w:val="24"/>
        </w:rPr>
        <w:t>de învă</w:t>
      </w:r>
      <w:r w:rsidR="003B49A8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în care au fost repartizate conform prevederilor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art.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lastRenderedPageBreak/>
        <w:t xml:space="preserve">24 alin. (6)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din 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Metodologie</w:t>
      </w:r>
      <w:r w:rsidRPr="00474F69">
        <w:rPr>
          <w:rStyle w:val="Bodytext4BoldItalic0"/>
          <w:rFonts w:ascii="Times New Roman" w:hAnsi="Times New Roman" w:cs="Times New Roman"/>
          <w:sz w:val="24"/>
          <w:szCs w:val="24"/>
        </w:rPr>
        <w:t>.</w:t>
      </w:r>
    </w:p>
    <w:p w14:paraId="1C01A738" w14:textId="02AA4B00" w:rsidR="008149F8" w:rsidRPr="00474F69" w:rsidRDefault="00347A58" w:rsidP="003B5572">
      <w:pPr>
        <w:pStyle w:val="Bodytext20"/>
        <w:shd w:val="clear" w:color="auto" w:fill="auto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105ptNotBold0"/>
          <w:rFonts w:ascii="Times New Roman" w:hAnsi="Times New Roman" w:cs="Times New Roman"/>
          <w:sz w:val="24"/>
          <w:szCs w:val="24"/>
        </w:rPr>
        <w:t>În baza hotărârii consiliului de administra</w:t>
      </w:r>
      <w:r w:rsidR="003B49A8" w:rsidRPr="00474F69">
        <w:rPr>
          <w:rStyle w:val="Bodytext2105ptNotBold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2105ptNotBold0"/>
          <w:rFonts w:ascii="Times New Roman" w:hAnsi="Times New Roman" w:cs="Times New Roman"/>
          <w:sz w:val="24"/>
          <w:szCs w:val="24"/>
        </w:rPr>
        <w:t>ie al unită</w:t>
      </w:r>
      <w:r w:rsidR="003B49A8" w:rsidRPr="00474F69">
        <w:rPr>
          <w:rStyle w:val="Bodytext2105ptNotBold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2105ptNotBold0"/>
          <w:rFonts w:ascii="Times New Roman" w:hAnsi="Times New Roman" w:cs="Times New Roman"/>
          <w:sz w:val="24"/>
          <w:szCs w:val="24"/>
        </w:rPr>
        <w:t>ii/unită</w:t>
      </w:r>
      <w:r w:rsidR="003B49A8" w:rsidRPr="00474F69">
        <w:rPr>
          <w:rStyle w:val="Bodytext2105ptNotBold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2105ptNotBold0"/>
          <w:rFonts w:ascii="Times New Roman" w:hAnsi="Times New Roman" w:cs="Times New Roman"/>
          <w:sz w:val="24"/>
          <w:szCs w:val="24"/>
        </w:rPr>
        <w:t>ilor de învă</w:t>
      </w:r>
      <w:r w:rsidR="003B49A8" w:rsidRPr="00474F69">
        <w:rPr>
          <w:rStyle w:val="Bodytext2105ptNotBold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2105ptNotBold0"/>
          <w:rFonts w:ascii="Times New Roman" w:hAnsi="Times New Roman" w:cs="Times New Roman"/>
          <w:sz w:val="24"/>
          <w:szCs w:val="24"/>
        </w:rPr>
        <w:t xml:space="preserve">ământ privind </w:t>
      </w:r>
      <w:r w:rsidRPr="00474F69">
        <w:rPr>
          <w:rFonts w:ascii="Times New Roman" w:hAnsi="Times New Roman" w:cs="Times New Roman"/>
          <w:sz w:val="24"/>
          <w:szCs w:val="24"/>
        </w:rPr>
        <w:t>modificarea din perioadă determinată în perioadă nedeterminată a contractului individual de muncă</w:t>
      </w:r>
      <w:r w:rsidRPr="00474F69">
        <w:rPr>
          <w:rStyle w:val="Bodytext2105ptNotBold0"/>
          <w:rFonts w:ascii="Times New Roman" w:hAnsi="Times New Roman" w:cs="Times New Roman"/>
          <w:sz w:val="24"/>
          <w:szCs w:val="24"/>
        </w:rPr>
        <w:t xml:space="preserve">, după </w:t>
      </w:r>
      <w:r w:rsidRPr="00474F69">
        <w:rPr>
          <w:rFonts w:ascii="Times New Roman" w:hAnsi="Times New Roman" w:cs="Times New Roman"/>
          <w:sz w:val="24"/>
          <w:szCs w:val="24"/>
        </w:rPr>
        <w:t xml:space="preserve">comunicarea rezultatelor finale </w:t>
      </w:r>
      <w:r w:rsidRPr="00474F69">
        <w:rPr>
          <w:rStyle w:val="Bodytext2105ptNotBold0"/>
          <w:rFonts w:ascii="Times New Roman" w:hAnsi="Times New Roman" w:cs="Times New Roman"/>
          <w:sz w:val="24"/>
          <w:szCs w:val="24"/>
        </w:rPr>
        <w:t>ale</w:t>
      </w:r>
      <w:r w:rsidR="003B49A8" w:rsidRPr="00474F69">
        <w:rPr>
          <w:rStyle w:val="Bodytext2105ptNotBold0"/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Fonts w:ascii="Times New Roman" w:hAnsi="Times New Roman" w:cs="Times New Roman"/>
          <w:sz w:val="24"/>
          <w:szCs w:val="24"/>
        </w:rPr>
        <w:t>examenului na</w:t>
      </w:r>
      <w:r w:rsidR="003B49A8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ional de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definitivare </w:t>
      </w:r>
      <w:r w:rsidRPr="00474F69">
        <w:rPr>
          <w:rFonts w:ascii="Times New Roman" w:hAnsi="Times New Roman" w:cs="Times New Roman"/>
          <w:sz w:val="24"/>
          <w:szCs w:val="24"/>
        </w:rPr>
        <w:t>în învă</w:t>
      </w:r>
      <w:r w:rsidR="003B49A8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ământ, sesiunea 2026, pentru cadrele didactice prevăzute la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art. 24, alin. (6) </w:t>
      </w:r>
      <w:r w:rsidRPr="00474F69">
        <w:rPr>
          <w:rFonts w:ascii="Times New Roman" w:hAnsi="Times New Roman" w:cs="Times New Roman"/>
          <w:sz w:val="24"/>
          <w:szCs w:val="24"/>
        </w:rPr>
        <w:t xml:space="preserve">inspectoratele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colare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emit noi decizii de repartizare </w:t>
      </w:r>
      <w:r w:rsidRPr="00474F69">
        <w:rPr>
          <w:rFonts w:ascii="Times New Roman" w:hAnsi="Times New Roman" w:cs="Times New Roman"/>
          <w:sz w:val="24"/>
          <w:szCs w:val="24"/>
        </w:rPr>
        <w:t xml:space="preserve">cu statut de cadre didactice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titulare </w:t>
      </w:r>
      <w:r w:rsidRPr="00474F69">
        <w:rPr>
          <w:rFonts w:ascii="Times New Roman" w:hAnsi="Times New Roman" w:cs="Times New Roman"/>
          <w:sz w:val="24"/>
          <w:szCs w:val="24"/>
        </w:rPr>
        <w:t>în sistemul de învă</w:t>
      </w:r>
      <w:r w:rsidR="003B49A8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preuniversitar,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la cererea scrisă a candidatului</w:t>
      </w:r>
      <w:r w:rsidRPr="00474F69">
        <w:rPr>
          <w:rFonts w:ascii="Times New Roman" w:hAnsi="Times New Roman" w:cs="Times New Roman"/>
          <w:sz w:val="24"/>
          <w:szCs w:val="24"/>
        </w:rPr>
        <w:t xml:space="preserve">, până la data de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27 august 2026</w:t>
      </w:r>
      <w:r w:rsidRPr="00474F69">
        <w:rPr>
          <w:rFonts w:ascii="Times New Roman" w:hAnsi="Times New Roman" w:cs="Times New Roman"/>
          <w:sz w:val="24"/>
          <w:szCs w:val="24"/>
        </w:rPr>
        <w:t xml:space="preserve">, conform prevederilor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art. 24 alin. (7).</w:t>
      </w:r>
    </w:p>
    <w:p w14:paraId="0678E298" w14:textId="29B24815" w:rsidR="008149F8" w:rsidRPr="00474F69" w:rsidRDefault="00347A58" w:rsidP="003B5572">
      <w:pPr>
        <w:pStyle w:val="Bodytext40"/>
        <w:shd w:val="clear" w:color="auto" w:fill="auto"/>
        <w:tabs>
          <w:tab w:val="left" w:pos="284"/>
        </w:tabs>
        <w:spacing w:after="6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În situa</w:t>
      </w:r>
      <w:r w:rsidR="003B49A8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ia în care, în perioada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1 septembrie 2012 - 31 august 2026</w:t>
      </w:r>
      <w:r w:rsidRPr="00474F69">
        <w:rPr>
          <w:rFonts w:ascii="Times New Roman" w:hAnsi="Times New Roman" w:cs="Times New Roman"/>
          <w:sz w:val="24"/>
          <w:szCs w:val="24"/>
        </w:rPr>
        <w:t xml:space="preserve">, </w:t>
      </w:r>
      <w:r w:rsidRPr="00474F69">
        <w:rPr>
          <w:rStyle w:val="Bodytext43"/>
          <w:rFonts w:ascii="Times New Roman" w:hAnsi="Times New Roman" w:cs="Times New Roman"/>
          <w:sz w:val="24"/>
          <w:szCs w:val="24"/>
        </w:rPr>
        <w:t xml:space="preserve">cadrele didactice debutante </w:t>
      </w:r>
      <w:r w:rsidRPr="00474F69">
        <w:rPr>
          <w:rFonts w:ascii="Times New Roman" w:hAnsi="Times New Roman" w:cs="Times New Roman"/>
          <w:sz w:val="24"/>
          <w:szCs w:val="24"/>
        </w:rPr>
        <w:t xml:space="preserve">repartizate pe posturi didactice/catedre vacante </w:t>
      </w:r>
      <w:r w:rsidRPr="00474F69">
        <w:rPr>
          <w:rStyle w:val="Bodytext43"/>
          <w:rFonts w:ascii="Times New Roman" w:hAnsi="Times New Roman" w:cs="Times New Roman"/>
          <w:sz w:val="24"/>
          <w:szCs w:val="24"/>
        </w:rPr>
        <w:t>publicate pentru angajare pe perioadă nedeterminată</w:t>
      </w:r>
      <w:r w:rsidRPr="00474F69">
        <w:rPr>
          <w:rFonts w:ascii="Times New Roman" w:hAnsi="Times New Roman" w:cs="Times New Roman"/>
          <w:sz w:val="24"/>
          <w:szCs w:val="24"/>
        </w:rPr>
        <w:t>, prin concurs na</w:t>
      </w:r>
      <w:r w:rsidR="00F65431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ional, începând cu data de 1 septembrie 2012, precum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cadrele didactice debutante repartizate în baza prevederilor art. 253 din Legea nr. 1/2011, cu modificările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completările ulterioare, acumulează, de la data angajării pe posturile didactice/catedrele publicate pentru angajare pe perioadă nedeterminată pe care au fost repartizate/repartizării în baza prevederilor art. 253 din Legea nr. 1/2011, cu modificările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completările ulterioare,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acumulează de la data angajării </w:t>
      </w:r>
      <w:r w:rsidRPr="00474F69">
        <w:rPr>
          <w:rFonts w:ascii="Times New Roman" w:hAnsi="Times New Roman" w:cs="Times New Roman"/>
          <w:sz w:val="24"/>
          <w:szCs w:val="24"/>
        </w:rPr>
        <w:t xml:space="preserve">pe posturi didactice/catedre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o </w:t>
      </w:r>
      <w:r w:rsidRPr="00474F69">
        <w:rPr>
          <w:rStyle w:val="Bodytext44"/>
          <w:rFonts w:ascii="Times New Roman" w:hAnsi="Times New Roman" w:cs="Times New Roman"/>
          <w:sz w:val="24"/>
          <w:szCs w:val="24"/>
        </w:rPr>
        <w:t>vechime efectivă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 la catedră </w:t>
      </w:r>
      <w:r w:rsidRPr="00474F69">
        <w:rPr>
          <w:rStyle w:val="Bodytext495ptBold"/>
          <w:rFonts w:ascii="Times New Roman" w:hAnsi="Times New Roman" w:cs="Times New Roman"/>
          <w:sz w:val="24"/>
          <w:szCs w:val="24"/>
        </w:rPr>
        <w:t>mai mare de 6 (</w:t>
      </w:r>
      <w:r w:rsidR="00164190" w:rsidRPr="00474F69">
        <w:rPr>
          <w:rStyle w:val="Bodytext495ptBold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95ptBold"/>
          <w:rFonts w:ascii="Times New Roman" w:hAnsi="Times New Roman" w:cs="Times New Roman"/>
          <w:sz w:val="24"/>
          <w:szCs w:val="24"/>
        </w:rPr>
        <w:t xml:space="preserve">ase) ani </w:t>
      </w:r>
      <w:r w:rsidR="00164190" w:rsidRPr="00474F69">
        <w:rPr>
          <w:rStyle w:val="Bodytext41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i nu promovează examenul na</w:t>
      </w:r>
      <w:r w:rsidR="00F65431" w:rsidRPr="00474F69">
        <w:rPr>
          <w:rStyle w:val="Bodytext41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ional pentru definitivarea </w:t>
      </w:r>
      <w:r w:rsidRPr="00474F69">
        <w:rPr>
          <w:rFonts w:ascii="Times New Roman" w:hAnsi="Times New Roman" w:cs="Times New Roman"/>
          <w:sz w:val="24"/>
          <w:szCs w:val="24"/>
        </w:rPr>
        <w:t>în învă</w:t>
      </w:r>
      <w:r w:rsidR="00F65431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ământ, sesiunea 2026, au posibilitatea, cu acordul acestora, de a rămâne încadrate pe perioadă determinată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în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</w:t>
      </w:r>
      <w:r w:rsidRPr="00474F69">
        <w:rPr>
          <w:rFonts w:ascii="Times New Roman" w:hAnsi="Times New Roman" w:cs="Times New Roman"/>
          <w:sz w:val="24"/>
          <w:szCs w:val="24"/>
          <w:lang w:eastAsia="en-US" w:bidi="en-US"/>
        </w:rPr>
        <w:t>2026</w:t>
      </w:r>
      <w:r w:rsidR="00F65431" w:rsidRPr="00474F69">
        <w:rPr>
          <w:rFonts w:ascii="Times New Roman" w:hAnsi="Times New Roman" w:cs="Times New Roman"/>
          <w:sz w:val="24"/>
          <w:szCs w:val="24"/>
          <w:lang w:eastAsia="en-US" w:bidi="en-US"/>
        </w:rPr>
        <w:t>-</w:t>
      </w:r>
      <w:r w:rsidRPr="00474F69">
        <w:rPr>
          <w:rFonts w:ascii="Times New Roman" w:hAnsi="Times New Roman" w:cs="Times New Roman"/>
          <w:sz w:val="24"/>
          <w:szCs w:val="24"/>
          <w:lang w:eastAsia="en-US" w:bidi="en-US"/>
        </w:rPr>
        <w:softHyphen/>
        <w:t>2027,</w:t>
      </w:r>
      <w:r w:rsidRPr="00474F69">
        <w:rPr>
          <w:rFonts w:ascii="Times New Roman" w:hAnsi="Times New Roman" w:cs="Times New Roman"/>
          <w:sz w:val="24"/>
          <w:szCs w:val="24"/>
        </w:rPr>
        <w:t xml:space="preserve"> pe posturile didactice/catedrele pe care au fost încadrate, cu excep</w:t>
      </w:r>
      <w:r w:rsidR="00F65431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ia cadrelor didactice debutante care au beneficiat de acest drept în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anterior. Până la data de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27 august 2026</w:t>
      </w:r>
      <w:r w:rsidRPr="00474F69">
        <w:rPr>
          <w:rFonts w:ascii="Times New Roman" w:hAnsi="Times New Roman" w:cs="Times New Roman"/>
          <w:sz w:val="24"/>
          <w:szCs w:val="24"/>
        </w:rPr>
        <w:t xml:space="preserve">, inspectoratul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 emite decizii în acest sens.</w:t>
      </w:r>
    </w:p>
    <w:p w14:paraId="66998D20" w14:textId="026D3DEA" w:rsidR="008149F8" w:rsidRPr="00474F69" w:rsidRDefault="00347A58" w:rsidP="003B5572">
      <w:pPr>
        <w:pStyle w:val="Bodytext40"/>
        <w:shd w:val="clear" w:color="auto" w:fill="auto"/>
        <w:tabs>
          <w:tab w:val="left" w:pos="284"/>
        </w:tabs>
        <w:spacing w:after="29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În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 2026-2027, prevederile art. 3 alin. (8) din Normele metodologice privind întocmirea proiectului de încadrare, respectiv a planului de încadrare a personalului didactic de predare din unită</w:t>
      </w:r>
      <w:r w:rsidR="008C15ED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ile de învă</w:t>
      </w:r>
      <w:r w:rsidR="008C15ED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preuniversitar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încadrarea în regim de plata cu ora a personalului didactic de predare din învă</w:t>
      </w:r>
      <w:r w:rsidR="008C15ED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ământul preuniversitar, aprobate prin ordinul al ministrului educa</w:t>
      </w:r>
      <w:r w:rsidR="008C15ED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iei nr. 6876/2023, se corelează cu situa</w:t>
      </w:r>
      <w:r w:rsidR="008C15ED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iile prevăzute la art. 24 alin. (4), (6)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(8).</w:t>
      </w:r>
    </w:p>
    <w:p w14:paraId="2BC7EF66" w14:textId="210F5A5D" w:rsidR="008149F8" w:rsidRPr="00474F69" w:rsidRDefault="00347A58" w:rsidP="003B5572">
      <w:pPr>
        <w:pStyle w:val="Bodytext20"/>
        <w:shd w:val="clear" w:color="auto" w:fill="auto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Cadrele didactice angajate </w:t>
      </w:r>
      <w:r w:rsidRPr="00474F69">
        <w:rPr>
          <w:rStyle w:val="Bodytext2105ptNotBold0"/>
          <w:rFonts w:ascii="Times New Roman" w:hAnsi="Times New Roman" w:cs="Times New Roman"/>
          <w:sz w:val="24"/>
          <w:szCs w:val="24"/>
        </w:rPr>
        <w:t xml:space="preserve">cu contract individual de muncă pe </w:t>
      </w:r>
      <w:r w:rsidRPr="00474F69">
        <w:rPr>
          <w:rFonts w:ascii="Times New Roman" w:hAnsi="Times New Roman" w:cs="Times New Roman"/>
          <w:sz w:val="24"/>
          <w:szCs w:val="24"/>
        </w:rPr>
        <w:t xml:space="preserve">durata de viabilitate a postului/catedrei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pierd această calitate</w:t>
      </w:r>
      <w:r w:rsidRPr="00474F69">
        <w:rPr>
          <w:rStyle w:val="Bodytext2105ptNotBold0"/>
          <w:rFonts w:ascii="Times New Roman" w:hAnsi="Times New Roman" w:cs="Times New Roman"/>
          <w:sz w:val="24"/>
          <w:szCs w:val="24"/>
        </w:rPr>
        <w:t xml:space="preserve">, conform prevederilor </w:t>
      </w:r>
      <w:r w:rsidRPr="00474F69">
        <w:rPr>
          <w:rStyle w:val="Bodytext2105ptNotBold1"/>
          <w:rFonts w:ascii="Times New Roman" w:hAnsi="Times New Roman" w:cs="Times New Roman"/>
          <w:sz w:val="24"/>
          <w:szCs w:val="24"/>
        </w:rPr>
        <w:t xml:space="preserve">art. 29 alin. (6), </w:t>
      </w:r>
      <w:r w:rsidRPr="00474F69">
        <w:rPr>
          <w:rStyle w:val="Bodytext2105ptNotBold0"/>
          <w:rFonts w:ascii="Times New Roman" w:hAnsi="Times New Roman" w:cs="Times New Roman"/>
          <w:sz w:val="24"/>
          <w:szCs w:val="24"/>
        </w:rPr>
        <w:t xml:space="preserve">dacă se află într-una dintre </w:t>
      </w:r>
      <w:r w:rsidRPr="00474F69">
        <w:rPr>
          <w:rFonts w:ascii="Times New Roman" w:hAnsi="Times New Roman" w:cs="Times New Roman"/>
          <w:sz w:val="24"/>
          <w:szCs w:val="24"/>
        </w:rPr>
        <w:t>următoarele situa</w:t>
      </w:r>
      <w:r w:rsidR="008C15ED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ii:</w:t>
      </w:r>
    </w:p>
    <w:p w14:paraId="3037EFAD" w14:textId="069D3854" w:rsidR="008149F8" w:rsidRPr="00474F69" w:rsidRDefault="00347A58" w:rsidP="003B5572">
      <w:pPr>
        <w:pStyle w:val="Bodytext40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Fonts w:ascii="Times New Roman" w:hAnsi="Times New Roman" w:cs="Times New Roman"/>
          <w:sz w:val="24"/>
          <w:szCs w:val="24"/>
        </w:rPr>
        <w:t>nu au ob</w:t>
      </w:r>
      <w:r w:rsidR="008C15ED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inut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calificativul </w:t>
      </w:r>
      <w:r w:rsidRPr="00474F69">
        <w:rPr>
          <w:rFonts w:ascii="Times New Roman" w:hAnsi="Times New Roman" w:cs="Times New Roman"/>
          <w:sz w:val="24"/>
          <w:szCs w:val="24"/>
        </w:rPr>
        <w:t>par</w:t>
      </w:r>
      <w:r w:rsidR="008C15ED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ial "Foarte bine" în ultimul an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încheiat sau în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 în curs;</w:t>
      </w:r>
    </w:p>
    <w:p w14:paraId="6CF28E98" w14:textId="3FAE02B2" w:rsidR="008149F8" w:rsidRPr="00474F69" w:rsidRDefault="00347A58" w:rsidP="003B5572">
      <w:pPr>
        <w:pStyle w:val="Bodytext40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Fonts w:ascii="Times New Roman" w:hAnsi="Times New Roman" w:cs="Times New Roman"/>
          <w:sz w:val="24"/>
          <w:szCs w:val="24"/>
        </w:rPr>
        <w:t xml:space="preserve">au fost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sanc</w:t>
      </w:r>
      <w:r w:rsidR="008C15ED" w:rsidRPr="00474F69">
        <w:rPr>
          <w:rStyle w:val="Bodytext495ptBold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ionate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disciplinar în ultimul an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încheiat sau în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 în curs;</w:t>
      </w:r>
    </w:p>
    <w:p w14:paraId="305559C0" w14:textId="0ABBECAA" w:rsidR="008149F8" w:rsidRPr="00474F69" w:rsidRDefault="00347A58" w:rsidP="003B5572">
      <w:pPr>
        <w:pStyle w:val="Bodytext40"/>
        <w:numPr>
          <w:ilvl w:val="0"/>
          <w:numId w:val="5"/>
        </w:numPr>
        <w:shd w:val="clear" w:color="auto" w:fill="auto"/>
        <w:tabs>
          <w:tab w:val="left" w:pos="284"/>
          <w:tab w:val="left" w:pos="76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nu li se poate constitui o normă didactică completă de predare, dar li se poate constitui cel pu</w:t>
      </w:r>
      <w:r w:rsidR="008C15ED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in o jumătate de normă didactică de predare conform deciziei de repartizare pe post/catedră la nivelul unită</w:t>
      </w:r>
      <w:r w:rsidR="004908DF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ii/unită</w:t>
      </w:r>
      <w:r w:rsidR="004908DF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ilor de învă</w:t>
      </w:r>
      <w:r w:rsidR="004908DF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în care au fost repartizate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nu-</w:t>
      </w:r>
      <w:r w:rsidR="00164190" w:rsidRPr="00474F69">
        <w:rPr>
          <w:rStyle w:val="Bodytext495ptBold0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i completează norma didactică </w:t>
      </w:r>
      <w:r w:rsidRPr="00474F69">
        <w:rPr>
          <w:rFonts w:ascii="Times New Roman" w:hAnsi="Times New Roman" w:cs="Times New Roman"/>
          <w:sz w:val="24"/>
          <w:szCs w:val="24"/>
        </w:rPr>
        <w:t>de predare până la data începerii cursurilor, conform Metodologiei</w:t>
      </w:r>
      <w:r w:rsidR="004908DF" w:rsidRPr="00474F69">
        <w:rPr>
          <w:rFonts w:ascii="Times New Roman" w:hAnsi="Times New Roman" w:cs="Times New Roman"/>
          <w:sz w:val="24"/>
          <w:szCs w:val="24"/>
        </w:rPr>
        <w:t>;</w:t>
      </w:r>
    </w:p>
    <w:p w14:paraId="5560F064" w14:textId="2C105C91" w:rsidR="008149F8" w:rsidRPr="00474F69" w:rsidRDefault="00347A58" w:rsidP="003B5572">
      <w:pPr>
        <w:pStyle w:val="Bodytext40"/>
        <w:numPr>
          <w:ilvl w:val="0"/>
          <w:numId w:val="5"/>
        </w:numPr>
        <w:shd w:val="clear" w:color="auto" w:fill="auto"/>
        <w:tabs>
          <w:tab w:val="left" w:pos="284"/>
          <w:tab w:val="left" w:pos="76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nu li se poate constitui un post didactic complet/o normă didactică de predare completă </w:t>
      </w:r>
      <w:r w:rsidRPr="00474F69">
        <w:rPr>
          <w:rFonts w:ascii="Times New Roman" w:hAnsi="Times New Roman" w:cs="Times New Roman"/>
          <w:sz w:val="24"/>
          <w:szCs w:val="24"/>
        </w:rPr>
        <w:t>în completă în concordan</w:t>
      </w:r>
      <w:r w:rsidR="004908DF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 cu disciplina/disciplinele înscrise în decizia de repartizare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nu ob</w:t>
      </w:r>
      <w:r w:rsidR="004908DF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in o nouă repartizare în etapa de modificare a repartizării cadrelor didactice angajate pe durata de viabilitate a postului/catedrei sau ulterior, în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edin</w:t>
      </w:r>
      <w:r w:rsidR="004908DF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ele de repartizare organizate până la data începerii cursurilor, conform Metodologiei</w:t>
      </w:r>
      <w:r w:rsidR="004908DF" w:rsidRPr="00474F69">
        <w:rPr>
          <w:rFonts w:ascii="Times New Roman" w:hAnsi="Times New Roman" w:cs="Times New Roman"/>
          <w:sz w:val="24"/>
          <w:szCs w:val="24"/>
        </w:rPr>
        <w:t>;</w:t>
      </w:r>
    </w:p>
    <w:p w14:paraId="02F31DC6" w14:textId="04B36C36" w:rsidR="008149F8" w:rsidRPr="00474F69" w:rsidRDefault="00347A58" w:rsidP="003B5572">
      <w:pPr>
        <w:pStyle w:val="Bodytext40"/>
        <w:numPr>
          <w:ilvl w:val="0"/>
          <w:numId w:val="5"/>
        </w:numPr>
        <w:shd w:val="clear" w:color="auto" w:fill="auto"/>
        <w:tabs>
          <w:tab w:val="left" w:pos="284"/>
          <w:tab w:val="left" w:pos="76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li se reduce în întregime postul didactic</w:t>
      </w:r>
      <w:r w:rsidRPr="00474F69">
        <w:rPr>
          <w:rFonts w:ascii="Times New Roman" w:hAnsi="Times New Roman" w:cs="Times New Roman"/>
          <w:sz w:val="24"/>
          <w:szCs w:val="24"/>
        </w:rPr>
        <w:t>/catedra la nivelul unită</w:t>
      </w:r>
      <w:r w:rsidR="004908DF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ii/unită</w:t>
      </w:r>
      <w:r w:rsidR="004908DF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ilor de învă</w:t>
      </w:r>
      <w:r w:rsidR="004908DF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ământ în care sunt angajate;</w:t>
      </w:r>
    </w:p>
    <w:p w14:paraId="43C9E88E" w14:textId="22440449" w:rsidR="008149F8" w:rsidRPr="00474F69" w:rsidRDefault="00EB305B" w:rsidP="003B5572">
      <w:pPr>
        <w:pStyle w:val="Bodytext40"/>
        <w:numPr>
          <w:ilvl w:val="0"/>
          <w:numId w:val="5"/>
        </w:numPr>
        <w:shd w:val="clear" w:color="auto" w:fill="auto"/>
        <w:tabs>
          <w:tab w:val="left" w:pos="284"/>
          <w:tab w:val="left" w:pos="76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obț</w:t>
      </w:r>
      <w:r w:rsidR="00347A58" w:rsidRPr="00474F69">
        <w:rPr>
          <w:rFonts w:ascii="Times New Roman" w:hAnsi="Times New Roman" w:cs="Times New Roman"/>
          <w:sz w:val="24"/>
          <w:szCs w:val="24"/>
        </w:rPr>
        <w:t xml:space="preserve">in </w:t>
      </w:r>
      <w:r w:rsidR="00347A58"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note sub 5 (cinci) </w:t>
      </w:r>
      <w:r w:rsidR="00347A58" w:rsidRPr="00474F69">
        <w:rPr>
          <w:rFonts w:ascii="Times New Roman" w:hAnsi="Times New Roman" w:cs="Times New Roman"/>
          <w:sz w:val="24"/>
          <w:szCs w:val="24"/>
        </w:rPr>
        <w:t>la proba scrisă a concursului na</w:t>
      </w:r>
      <w:r w:rsidRPr="00474F69">
        <w:rPr>
          <w:rFonts w:ascii="Times New Roman" w:hAnsi="Times New Roman" w:cs="Times New Roman"/>
          <w:sz w:val="24"/>
          <w:szCs w:val="24"/>
        </w:rPr>
        <w:t>ț</w:t>
      </w:r>
      <w:r w:rsidR="00347A58" w:rsidRPr="00474F69">
        <w:rPr>
          <w:rFonts w:ascii="Times New Roman" w:hAnsi="Times New Roman" w:cs="Times New Roman"/>
          <w:sz w:val="24"/>
          <w:szCs w:val="24"/>
        </w:rPr>
        <w:t>ional</w:t>
      </w:r>
      <w:r w:rsidR="00347A58" w:rsidRPr="00474F69">
        <w:rPr>
          <w:rStyle w:val="Bodytext41"/>
          <w:rFonts w:ascii="Times New Roman" w:hAnsi="Times New Roman" w:cs="Times New Roman"/>
          <w:sz w:val="24"/>
          <w:szCs w:val="24"/>
        </w:rPr>
        <w:t>, sesiunea 2026</w:t>
      </w:r>
      <w:r w:rsidR="00347A58" w:rsidRPr="00474F69">
        <w:rPr>
          <w:rFonts w:ascii="Times New Roman" w:hAnsi="Times New Roman" w:cs="Times New Roman"/>
          <w:sz w:val="24"/>
          <w:szCs w:val="24"/>
        </w:rPr>
        <w:t xml:space="preserve">, la disciplina/una dintre disciplinele </w:t>
      </w:r>
      <w:r w:rsidR="00347A58"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corespunzătoare postului </w:t>
      </w:r>
      <w:r w:rsidR="00347A58" w:rsidRPr="00474F69">
        <w:rPr>
          <w:rFonts w:ascii="Times New Roman" w:hAnsi="Times New Roman" w:cs="Times New Roman"/>
          <w:sz w:val="24"/>
          <w:szCs w:val="24"/>
        </w:rPr>
        <w:t xml:space="preserve">didactic/catedrei pe care sunt angajate, </w:t>
      </w:r>
      <w:r w:rsidR="00347A58" w:rsidRPr="00474F69">
        <w:rPr>
          <w:rFonts w:ascii="Times New Roman" w:hAnsi="Times New Roman" w:cs="Times New Roman"/>
          <w:sz w:val="24"/>
          <w:szCs w:val="24"/>
        </w:rPr>
        <w:lastRenderedPageBreak/>
        <w:t>conform deciziilor de repartizare</w:t>
      </w:r>
      <w:r w:rsidRPr="00474F69">
        <w:rPr>
          <w:rFonts w:ascii="Times New Roman" w:hAnsi="Times New Roman" w:cs="Times New Roman"/>
          <w:sz w:val="24"/>
          <w:szCs w:val="24"/>
        </w:rPr>
        <w:t>;</w:t>
      </w:r>
    </w:p>
    <w:p w14:paraId="047ECBF7" w14:textId="77777777" w:rsidR="00707580" w:rsidRDefault="00347A58" w:rsidP="003B5572">
      <w:pPr>
        <w:pStyle w:val="Bodytext20"/>
        <w:numPr>
          <w:ilvl w:val="0"/>
          <w:numId w:val="5"/>
        </w:numPr>
        <w:shd w:val="clear" w:color="auto" w:fill="auto"/>
        <w:tabs>
          <w:tab w:val="left" w:pos="284"/>
          <w:tab w:val="left" w:pos="76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105ptNotBold0"/>
          <w:rFonts w:ascii="Times New Roman" w:hAnsi="Times New Roman" w:cs="Times New Roman"/>
          <w:sz w:val="24"/>
          <w:szCs w:val="24"/>
        </w:rPr>
        <w:t xml:space="preserve">sunt </w:t>
      </w:r>
      <w:r w:rsidRPr="00474F69">
        <w:rPr>
          <w:rFonts w:ascii="Times New Roman" w:hAnsi="Times New Roman" w:cs="Times New Roman"/>
          <w:sz w:val="24"/>
          <w:szCs w:val="24"/>
        </w:rPr>
        <w:t xml:space="preserve">eliminate </w:t>
      </w:r>
      <w:r w:rsidRPr="00474F69">
        <w:rPr>
          <w:rStyle w:val="Bodytext2105ptNotBold0"/>
          <w:rFonts w:ascii="Times New Roman" w:hAnsi="Times New Roman" w:cs="Times New Roman"/>
          <w:sz w:val="24"/>
          <w:szCs w:val="24"/>
        </w:rPr>
        <w:t>din concursul na</w:t>
      </w:r>
      <w:r w:rsidR="00EB305B" w:rsidRPr="00474F69">
        <w:rPr>
          <w:rStyle w:val="Bodytext2105ptNotBold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2105ptNotBold0"/>
          <w:rFonts w:ascii="Times New Roman" w:hAnsi="Times New Roman" w:cs="Times New Roman"/>
          <w:sz w:val="24"/>
          <w:szCs w:val="24"/>
        </w:rPr>
        <w:t xml:space="preserve">ional </w:t>
      </w:r>
      <w:r w:rsidRPr="00474F69">
        <w:rPr>
          <w:rFonts w:ascii="Times New Roman" w:hAnsi="Times New Roman" w:cs="Times New Roman"/>
          <w:sz w:val="24"/>
          <w:szCs w:val="24"/>
        </w:rPr>
        <w:t>pentru fraudă sau tentativă de fraudă</w:t>
      </w:r>
      <w:r w:rsidR="00EB305B" w:rsidRPr="00474F69">
        <w:rPr>
          <w:rFonts w:ascii="Times New Roman" w:hAnsi="Times New Roman" w:cs="Times New Roman"/>
          <w:sz w:val="24"/>
          <w:szCs w:val="24"/>
        </w:rPr>
        <w:t>.</w:t>
      </w:r>
    </w:p>
    <w:p w14:paraId="6A15B950" w14:textId="23C7034F" w:rsidR="008149F8" w:rsidRPr="00474F69" w:rsidRDefault="00347A58" w:rsidP="003B5572">
      <w:pPr>
        <w:pStyle w:val="Bodytext40"/>
        <w:shd w:val="clear" w:color="auto" w:fill="auto"/>
        <w:tabs>
          <w:tab w:val="left" w:pos="284"/>
        </w:tabs>
        <w:spacing w:after="6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Cadrele didactice angajate cu contract individual de muncă pe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durata de viabilitate a postului</w:t>
      </w:r>
      <w:r w:rsidRPr="00474F69">
        <w:rPr>
          <w:rFonts w:ascii="Times New Roman" w:hAnsi="Times New Roman" w:cs="Times New Roman"/>
          <w:sz w:val="24"/>
          <w:szCs w:val="24"/>
        </w:rPr>
        <w:t xml:space="preserve">/catedrei,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care pierd această calitate </w:t>
      </w:r>
      <w:r w:rsidRPr="00474F69">
        <w:rPr>
          <w:rFonts w:ascii="Times New Roman" w:hAnsi="Times New Roman" w:cs="Times New Roman"/>
          <w:sz w:val="24"/>
          <w:szCs w:val="24"/>
        </w:rPr>
        <w:t>în condi</w:t>
      </w:r>
      <w:r w:rsidR="003774BC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iile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art. 29 alin. (6), lit. a)-f) </w:t>
      </w:r>
      <w:r w:rsidRPr="00474F69">
        <w:rPr>
          <w:rFonts w:ascii="Times New Roman" w:hAnsi="Times New Roman" w:cs="Times New Roman"/>
          <w:sz w:val="24"/>
          <w:szCs w:val="24"/>
        </w:rPr>
        <w:t xml:space="preserve">pot fi încadrate pe perioadă determinată, în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 2026-2027, în condi</w:t>
      </w:r>
      <w:r w:rsidR="003774BC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iile 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Metodologiei</w:t>
      </w:r>
      <w:r w:rsidRPr="00474F69">
        <w:rPr>
          <w:rStyle w:val="Bodytext4BoldItalic"/>
          <w:rFonts w:ascii="Times New Roman" w:hAnsi="Times New Roman" w:cs="Times New Roman"/>
          <w:sz w:val="24"/>
          <w:szCs w:val="24"/>
        </w:rPr>
        <w:t>.</w:t>
      </w:r>
    </w:p>
    <w:p w14:paraId="5E731E55" w14:textId="5C7B8448" w:rsidR="008149F8" w:rsidRPr="00474F69" w:rsidRDefault="00347A58" w:rsidP="003B5572">
      <w:pPr>
        <w:pStyle w:val="Bodytext40"/>
        <w:shd w:val="clear" w:color="auto" w:fill="auto"/>
        <w:tabs>
          <w:tab w:val="left" w:pos="284"/>
        </w:tabs>
        <w:spacing w:after="6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Cadrelor didactice titulare </w:t>
      </w:r>
      <w:r w:rsidRPr="00474F69">
        <w:rPr>
          <w:rFonts w:ascii="Times New Roman" w:hAnsi="Times New Roman" w:cs="Times New Roman"/>
          <w:sz w:val="24"/>
          <w:szCs w:val="24"/>
        </w:rPr>
        <w:t>aflate în situa</w:t>
      </w:r>
      <w:r w:rsidR="003774BC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iile prevăzute la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art. 184, art. 221 alin. (1) </w:t>
      </w:r>
      <w:r w:rsidR="00164190" w:rsidRPr="00474F69">
        <w:rPr>
          <w:rStyle w:val="Bodytext495ptBold0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i art. 227 alin. (2)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din Legea nr. 198/2023, cu modificările ulterioare, cadrelor didactice titulare care beneficiază de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pensie de invaliditate</w:t>
      </w:r>
      <w:r w:rsidRPr="00474F69">
        <w:rPr>
          <w:rFonts w:ascii="Times New Roman" w:hAnsi="Times New Roman" w:cs="Times New Roman"/>
          <w:sz w:val="24"/>
          <w:szCs w:val="24"/>
        </w:rPr>
        <w:t xml:space="preserve">, precum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cadrelor didactice titulare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deta</w:t>
      </w:r>
      <w:r w:rsidR="00164190" w:rsidRPr="00474F69">
        <w:rPr>
          <w:rStyle w:val="Bodytext495ptBold0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ate</w:t>
      </w:r>
      <w:r w:rsidRPr="00474F69">
        <w:rPr>
          <w:rFonts w:ascii="Times New Roman" w:hAnsi="Times New Roman" w:cs="Times New Roman"/>
          <w:sz w:val="24"/>
          <w:szCs w:val="24"/>
        </w:rPr>
        <w:t xml:space="preserve">, </w:t>
      </w:r>
      <w:r w:rsidRPr="00474F69">
        <w:rPr>
          <w:rStyle w:val="Bodytext495ptBold"/>
          <w:rFonts w:ascii="Times New Roman" w:hAnsi="Times New Roman" w:cs="Times New Roman"/>
          <w:sz w:val="24"/>
          <w:szCs w:val="24"/>
        </w:rPr>
        <w:t xml:space="preserve">li se rezervă posturile </w:t>
      </w:r>
      <w:r w:rsidRPr="00474F69">
        <w:rPr>
          <w:rFonts w:ascii="Times New Roman" w:hAnsi="Times New Roman" w:cs="Times New Roman"/>
          <w:sz w:val="24"/>
          <w:szCs w:val="24"/>
        </w:rPr>
        <w:t>didactice/catedrele.</w:t>
      </w:r>
    </w:p>
    <w:p w14:paraId="015F8EC8" w14:textId="7792C407" w:rsidR="008149F8" w:rsidRPr="00474F69" w:rsidRDefault="00347A58" w:rsidP="003B5572">
      <w:pPr>
        <w:pStyle w:val="Bodytext40"/>
        <w:shd w:val="clear" w:color="auto" w:fill="auto"/>
        <w:tabs>
          <w:tab w:val="left" w:pos="284"/>
        </w:tabs>
        <w:spacing w:after="56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De acela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drept beneficiază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cadrele didactice titulare desemnate de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federa</w:t>
      </w:r>
      <w:r w:rsidR="001601A8" w:rsidRPr="00474F69">
        <w:rPr>
          <w:rStyle w:val="Bodytext495ptBold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iile sindicale reprezentative din învă</w:t>
      </w:r>
      <w:r w:rsidR="005553A2" w:rsidRPr="00474F69">
        <w:rPr>
          <w:rStyle w:val="Bodytext495ptBold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ământ</w:t>
      </w:r>
      <w:r w:rsidRPr="00474F69">
        <w:rPr>
          <w:rFonts w:ascii="Times New Roman" w:hAnsi="Times New Roman" w:cs="Times New Roman"/>
          <w:sz w:val="24"/>
          <w:szCs w:val="24"/>
        </w:rPr>
        <w:t xml:space="preserve">, ca urmare a participării la procesul de monitorizare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evaluare a calită</w:t>
      </w:r>
      <w:r w:rsidR="005553A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sistemului de învă</w:t>
      </w:r>
      <w:r w:rsidR="005553A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ământ, aprobate prin ordin al ministrului educa</w:t>
      </w:r>
      <w:r w:rsidR="005553A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iei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cercetării </w:t>
      </w:r>
      <w:r w:rsidR="005553A2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tiin</w:t>
      </w:r>
      <w:r w:rsidR="005553A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ifice, conform prevederilor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art. 23 alin. (3).</w:t>
      </w:r>
    </w:p>
    <w:p w14:paraId="49F53159" w14:textId="546417DD" w:rsidR="008149F8" w:rsidRPr="00474F69" w:rsidRDefault="00347A58" w:rsidP="003B5572">
      <w:pPr>
        <w:pStyle w:val="Bodytext40"/>
        <w:shd w:val="clear" w:color="auto" w:fill="auto"/>
        <w:tabs>
          <w:tab w:val="left" w:pos="284"/>
        </w:tabs>
        <w:spacing w:after="64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Cadrele didactice titulare deta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ate în interesul învă</w:t>
      </w:r>
      <w:r w:rsidR="005553A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ământului pentru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nesolu</w:t>
      </w:r>
      <w:r w:rsidR="005553A2" w:rsidRPr="00474F69">
        <w:rPr>
          <w:rStyle w:val="Bodytext495ptBold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ionarea restrângerii de activitate </w:t>
      </w:r>
      <w:r w:rsidRPr="00474F69">
        <w:rPr>
          <w:rFonts w:ascii="Times New Roman" w:hAnsi="Times New Roman" w:cs="Times New Roman"/>
          <w:sz w:val="24"/>
          <w:szCs w:val="24"/>
        </w:rPr>
        <w:t xml:space="preserve">rămân în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eviden</w:t>
      </w:r>
      <w:r w:rsidR="005553A2" w:rsidRPr="00474F69">
        <w:rPr>
          <w:rStyle w:val="Bodytext495ptBold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a </w:t>
      </w:r>
      <w:r w:rsidRPr="00474F69">
        <w:rPr>
          <w:rFonts w:ascii="Times New Roman" w:hAnsi="Times New Roman" w:cs="Times New Roman"/>
          <w:sz w:val="24"/>
          <w:szCs w:val="24"/>
        </w:rPr>
        <w:t>unită</w:t>
      </w:r>
      <w:r w:rsidR="005553A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ilor de învă</w:t>
      </w:r>
      <w:r w:rsidR="005553A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de la care au fost deta</w:t>
      </w:r>
      <w:r w:rsidR="00164190" w:rsidRPr="00474F69">
        <w:rPr>
          <w:rStyle w:val="Bodytext495ptBold0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ate</w:t>
      </w:r>
      <w:r w:rsidRPr="00474F69">
        <w:rPr>
          <w:rFonts w:ascii="Times New Roman" w:hAnsi="Times New Roman" w:cs="Times New Roman"/>
          <w:sz w:val="24"/>
          <w:szCs w:val="24"/>
        </w:rPr>
        <w:t>, până la solu</w:t>
      </w:r>
      <w:r w:rsidR="005553A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ionarea restrângerii de activitate a acestora prin transfer la o altă unitate de învă</w:t>
      </w:r>
      <w:r w:rsidR="005553A2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se trec în </w:t>
      </w:r>
      <w:r w:rsidRPr="00474F69">
        <w:rPr>
          <w:rStyle w:val="Bodytext495ptBold1"/>
          <w:rFonts w:ascii="Times New Roman" w:hAnsi="Times New Roman" w:cs="Times New Roman"/>
          <w:sz w:val="24"/>
          <w:szCs w:val="24"/>
        </w:rPr>
        <w:t xml:space="preserve">Proiectul de încadrare </w:t>
      </w:r>
      <w:r w:rsidRPr="00474F69">
        <w:rPr>
          <w:rFonts w:ascii="Times New Roman" w:hAnsi="Times New Roman" w:cs="Times New Roman"/>
          <w:sz w:val="24"/>
          <w:szCs w:val="24"/>
        </w:rPr>
        <w:t xml:space="preserve">cu </w:t>
      </w:r>
      <w:r w:rsidRPr="00474F69">
        <w:rPr>
          <w:rStyle w:val="Bodytext43"/>
          <w:rFonts w:ascii="Times New Roman" w:hAnsi="Times New Roman" w:cs="Times New Roman"/>
          <w:sz w:val="24"/>
          <w:szCs w:val="24"/>
        </w:rPr>
        <w:t>„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zero</w:t>
      </w:r>
      <w:r w:rsidRPr="00474F69">
        <w:rPr>
          <w:rStyle w:val="Bodytext43"/>
          <w:rFonts w:ascii="Times New Roman" w:hAnsi="Times New Roman" w:cs="Times New Roman"/>
          <w:sz w:val="24"/>
          <w:szCs w:val="24"/>
        </w:rPr>
        <w:t xml:space="preserve">”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ore </w:t>
      </w:r>
      <w:r w:rsidRPr="00474F69">
        <w:rPr>
          <w:rFonts w:ascii="Times New Roman" w:hAnsi="Times New Roman" w:cs="Times New Roman"/>
          <w:sz w:val="24"/>
          <w:szCs w:val="24"/>
        </w:rPr>
        <w:t xml:space="preserve">pentru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2026-2027</w:t>
      </w:r>
      <w:r w:rsidRPr="00474F69">
        <w:rPr>
          <w:rFonts w:ascii="Times New Roman" w:hAnsi="Times New Roman" w:cs="Times New Roman"/>
          <w:sz w:val="24"/>
          <w:szCs w:val="24"/>
        </w:rPr>
        <w:t>.</w:t>
      </w:r>
    </w:p>
    <w:p w14:paraId="5E7300FE" w14:textId="02746CE0" w:rsidR="008149F8" w:rsidRPr="00474F69" w:rsidRDefault="00347A58" w:rsidP="003B5572">
      <w:pPr>
        <w:pStyle w:val="Bodytext40"/>
        <w:shd w:val="clear" w:color="auto" w:fill="auto"/>
        <w:tabs>
          <w:tab w:val="left" w:pos="284"/>
        </w:tabs>
        <w:spacing w:after="6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În situa</w:t>
      </w:r>
      <w:r w:rsidR="00A0463E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ia în care, la unitatea de învă</w:t>
      </w:r>
      <w:r w:rsidR="00A0463E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de la care </w:t>
      </w:r>
      <w:r w:rsidRPr="00474F69">
        <w:rPr>
          <w:rFonts w:ascii="Times New Roman" w:hAnsi="Times New Roman" w:cs="Times New Roman"/>
          <w:sz w:val="24"/>
          <w:szCs w:val="24"/>
        </w:rPr>
        <w:t>a fost deta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at în interesul învă</w:t>
      </w:r>
      <w:r w:rsidR="00A0463E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ământului pentru nesolu</w:t>
      </w:r>
      <w:r w:rsidR="00A0463E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ionarea restrângerii de activitate un cadru didactic titular,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="00A0463E" w:rsidRPr="00474F69">
        <w:rPr>
          <w:rStyle w:val="Bodytext495ptBold0"/>
          <w:rFonts w:ascii="Times New Roman" w:hAnsi="Times New Roman" w:cs="Times New Roman"/>
          <w:sz w:val="24"/>
          <w:szCs w:val="24"/>
        </w:rPr>
        <w:t>vacantează</w:t>
      </w:r>
      <w:proofErr w:type="spellEnd"/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 un post </w:t>
      </w:r>
      <w:r w:rsidRPr="00474F69">
        <w:rPr>
          <w:rFonts w:ascii="Times New Roman" w:hAnsi="Times New Roman" w:cs="Times New Roman"/>
          <w:sz w:val="24"/>
          <w:szCs w:val="24"/>
        </w:rPr>
        <w:t>didactic/o catedră în specialitatea cadrului didactic aflat în restrângere de activitate nesolu</w:t>
      </w:r>
      <w:r w:rsidR="00EA6524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ionat</w:t>
      </w:r>
      <w:r w:rsidR="00EA6524" w:rsidRPr="00474F69">
        <w:rPr>
          <w:rFonts w:ascii="Times New Roman" w:hAnsi="Times New Roman" w:cs="Times New Roman"/>
          <w:sz w:val="24"/>
          <w:szCs w:val="24"/>
        </w:rPr>
        <w:t>ă</w:t>
      </w:r>
      <w:r w:rsidRPr="00474F69">
        <w:rPr>
          <w:rFonts w:ascii="Times New Roman" w:hAnsi="Times New Roman" w:cs="Times New Roman"/>
          <w:sz w:val="24"/>
          <w:szCs w:val="24"/>
        </w:rPr>
        <w:t>, în concordan</w:t>
      </w:r>
      <w:r w:rsidR="00EA6524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 cu documentul de numire/transfer/repartizare, cadrul didactic respectiv </w:t>
      </w:r>
      <w:r w:rsidRPr="00474F69">
        <w:rPr>
          <w:rStyle w:val="Bodytext495ptBold"/>
          <w:rFonts w:ascii="Times New Roman" w:hAnsi="Times New Roman" w:cs="Times New Roman"/>
          <w:sz w:val="24"/>
          <w:szCs w:val="24"/>
        </w:rPr>
        <w:t xml:space="preserve">revine ca titular </w:t>
      </w:r>
      <w:r w:rsidRPr="00474F69">
        <w:rPr>
          <w:rFonts w:ascii="Times New Roman" w:hAnsi="Times New Roman" w:cs="Times New Roman"/>
          <w:sz w:val="24"/>
          <w:szCs w:val="24"/>
        </w:rPr>
        <w:t xml:space="preserve">pe postul didactic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vacantat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,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directorul</w:t>
      </w:r>
      <w:r w:rsidRPr="00474F69">
        <w:rPr>
          <w:rFonts w:ascii="Times New Roman" w:hAnsi="Times New Roman" w:cs="Times New Roman"/>
          <w:sz w:val="24"/>
          <w:szCs w:val="24"/>
        </w:rPr>
        <w:t>/directorii unită</w:t>
      </w:r>
      <w:r w:rsidR="00EA6524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ii/unită</w:t>
      </w:r>
      <w:r w:rsidR="00EA6524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ilor de învă</w:t>
      </w:r>
      <w:r w:rsidR="00EA6524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având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obliga</w:t>
      </w:r>
      <w:r w:rsidR="00EA6524" w:rsidRPr="00474F69">
        <w:rPr>
          <w:rStyle w:val="Bodytext495ptBold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ia să comunice în scris </w:t>
      </w:r>
      <w:r w:rsidRPr="00474F69">
        <w:rPr>
          <w:rFonts w:ascii="Times New Roman" w:hAnsi="Times New Roman" w:cs="Times New Roman"/>
          <w:sz w:val="24"/>
          <w:szCs w:val="24"/>
        </w:rPr>
        <w:t>cadrului didactic aflat în restrângere de activitate nesolu</w:t>
      </w:r>
      <w:r w:rsidR="00EA6524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ionată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decizia de revenire </w:t>
      </w:r>
      <w:r w:rsidRPr="00474F69">
        <w:rPr>
          <w:rFonts w:ascii="Times New Roman" w:hAnsi="Times New Roman" w:cs="Times New Roman"/>
          <w:sz w:val="24"/>
          <w:szCs w:val="24"/>
        </w:rPr>
        <w:t>pe postul/catedra de</w:t>
      </w:r>
      <w:r w:rsidR="00EA6524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inut(ă) anterior, conform prevederilor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art. 24 alin. (12).</w:t>
      </w:r>
    </w:p>
    <w:p w14:paraId="7CF9F785" w14:textId="5D8596FD" w:rsidR="008149F8" w:rsidRPr="00474F69" w:rsidRDefault="00347A58" w:rsidP="003B5572">
      <w:pPr>
        <w:pStyle w:val="Bodytext40"/>
        <w:shd w:val="clear" w:color="auto" w:fill="auto"/>
        <w:tabs>
          <w:tab w:val="left" w:pos="284"/>
        </w:tabs>
        <w:spacing w:after="6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Cadrele didactice care au ocupat,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prin concurs</w:t>
      </w:r>
      <w:r w:rsidRPr="00474F69">
        <w:rPr>
          <w:rFonts w:ascii="Times New Roman" w:hAnsi="Times New Roman" w:cs="Times New Roman"/>
          <w:sz w:val="24"/>
          <w:szCs w:val="24"/>
        </w:rPr>
        <w:t>, func</w:t>
      </w:r>
      <w:r w:rsidR="00EC5BEA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ii de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director </w:t>
      </w:r>
      <w:r w:rsidRPr="00474F69">
        <w:rPr>
          <w:rFonts w:ascii="Times New Roman" w:hAnsi="Times New Roman" w:cs="Times New Roman"/>
          <w:sz w:val="24"/>
          <w:szCs w:val="24"/>
        </w:rPr>
        <w:t xml:space="preserve">sau de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director adjunct </w:t>
      </w:r>
      <w:r w:rsidRPr="00474F69">
        <w:rPr>
          <w:rStyle w:val="Bodytext495ptBold1"/>
          <w:rFonts w:ascii="Times New Roman" w:hAnsi="Times New Roman" w:cs="Times New Roman"/>
          <w:sz w:val="24"/>
          <w:szCs w:val="24"/>
        </w:rPr>
        <w:t>în alte unită</w:t>
      </w:r>
      <w:r w:rsidR="00EC5BEA" w:rsidRPr="00474F69">
        <w:rPr>
          <w:rStyle w:val="Bodytext495ptBold1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95ptBold1"/>
          <w:rFonts w:ascii="Times New Roman" w:hAnsi="Times New Roman" w:cs="Times New Roman"/>
          <w:sz w:val="24"/>
          <w:szCs w:val="24"/>
        </w:rPr>
        <w:t>i de învă</w:t>
      </w:r>
      <w:r w:rsidR="00EC5BEA" w:rsidRPr="00474F69">
        <w:rPr>
          <w:rStyle w:val="Bodytext495ptBold1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95ptBold1"/>
          <w:rFonts w:ascii="Times New Roman" w:hAnsi="Times New Roman" w:cs="Times New Roman"/>
          <w:sz w:val="24"/>
          <w:szCs w:val="24"/>
        </w:rPr>
        <w:t xml:space="preserve">ământ decât cele în care sunt titulare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pot opta</w:t>
      </w:r>
      <w:r w:rsidRPr="00474F69">
        <w:rPr>
          <w:rFonts w:ascii="Times New Roman" w:hAnsi="Times New Roman" w:cs="Times New Roman"/>
          <w:sz w:val="24"/>
          <w:szCs w:val="24"/>
        </w:rPr>
        <w:t xml:space="preserve">, în perioada de constituire a posturilor didactice/catedrelor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încadrare a personalului didactic de predare, pentru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efectuarea obliga</w:t>
      </w:r>
      <w:r w:rsidR="00EC5BEA" w:rsidRPr="00474F69">
        <w:rPr>
          <w:rStyle w:val="Bodytext495ptBold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iei de predare în unitatea de învă</w:t>
      </w:r>
      <w:r w:rsidR="00EC5BEA" w:rsidRPr="00474F69">
        <w:rPr>
          <w:rStyle w:val="Bodytext495ptBold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ământ în care sunt numite în func</w:t>
      </w:r>
      <w:r w:rsidR="00EC5BEA" w:rsidRPr="00474F69">
        <w:rPr>
          <w:rStyle w:val="Bodytext495ptBold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ia de conducere</w:t>
      </w:r>
      <w:r w:rsidRPr="00474F69">
        <w:rPr>
          <w:rFonts w:ascii="Times New Roman" w:hAnsi="Times New Roman" w:cs="Times New Roman"/>
          <w:sz w:val="24"/>
          <w:szCs w:val="24"/>
        </w:rPr>
        <w:t>, dacă există posturi didactice/catedre vacante incomplete în specialitate. Op</w:t>
      </w:r>
      <w:r w:rsidR="00EC5BEA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iunea se adresează, în scris, comisiei jude</w:t>
      </w:r>
      <w:r w:rsidR="00EC5BEA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ene/a municipiului Bucure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ti de mobilitate, care identifică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propune posturile didactice/catedrele vacante incomplete care pot asigura efectuarea obliga</w:t>
      </w:r>
      <w:r w:rsidR="00EC5BEA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iei de predare. În baza propunerii comisiei jude</w:t>
      </w:r>
      <w:r w:rsidR="00EC5BEA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ene/a municipiului Bucure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ti de mobilitate, inspectorul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 general al ISJ/ISMB emite decizia pentru efectuarea obliga</w:t>
      </w:r>
      <w:r w:rsidR="00EC5BEA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iei de predare de către cadrele didactice care au ocupat, prin concurs, func</w:t>
      </w:r>
      <w:r w:rsidR="00EC5BEA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de director sau de director adjunct în alte unită</w:t>
      </w:r>
      <w:r w:rsidR="00EC5BEA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 de învă</w:t>
      </w:r>
      <w:r w:rsidR="00EC5BEA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ământ decât cele în care sunt titulare, în unitatea de învă</w:t>
      </w:r>
      <w:r w:rsidR="00EC5BEA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ământ în care sunt numite în func</w:t>
      </w:r>
      <w:r w:rsidR="00EC5BEA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ia de conducere. </w:t>
      </w:r>
      <w:r w:rsidRPr="00474F69">
        <w:rPr>
          <w:rStyle w:val="Bodytext4BoldItalic1"/>
          <w:rFonts w:ascii="Times New Roman" w:hAnsi="Times New Roman" w:cs="Times New Roman"/>
          <w:sz w:val="24"/>
          <w:szCs w:val="24"/>
        </w:rPr>
        <w:t>(</w:t>
      </w:r>
      <w:r w:rsidRPr="00474F69">
        <w:rPr>
          <w:rStyle w:val="Bodytext4Italic"/>
          <w:rFonts w:ascii="Times New Roman" w:hAnsi="Times New Roman" w:cs="Times New Roman"/>
          <w:sz w:val="24"/>
          <w:szCs w:val="24"/>
        </w:rPr>
        <w:t>art. 23 alin (4) din Metodologie)</w:t>
      </w:r>
    </w:p>
    <w:p w14:paraId="1C99B50F" w14:textId="79B8C88A" w:rsidR="008149F8" w:rsidRPr="00474F69" w:rsidRDefault="00347A58" w:rsidP="003B5572">
      <w:pPr>
        <w:pStyle w:val="Bodytext40"/>
        <w:shd w:val="clear" w:color="auto" w:fill="auto"/>
        <w:tabs>
          <w:tab w:val="left" w:pos="284"/>
        </w:tabs>
        <w:spacing w:after="6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În situa</w:t>
      </w:r>
      <w:r w:rsidR="00550570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ia în care cadrele didactice care au ocupat, prin concurs, func</w:t>
      </w:r>
      <w:r w:rsidR="00550570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de director sau de director adjunct în alte unită</w:t>
      </w:r>
      <w:r w:rsidR="00550570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 de învă</w:t>
      </w:r>
      <w:r w:rsidR="00550570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decât cele în care sunt titulare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nu </w:t>
      </w:r>
      <w:r w:rsidRPr="00474F69">
        <w:rPr>
          <w:rFonts w:ascii="Times New Roman" w:hAnsi="Times New Roman" w:cs="Times New Roman"/>
          <w:sz w:val="24"/>
          <w:szCs w:val="24"/>
        </w:rPr>
        <w:t>au posibilitatea de a efectua obliga</w:t>
      </w:r>
      <w:r w:rsidR="00550570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ia de predare în unită</w:t>
      </w:r>
      <w:r w:rsidR="00550570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ile de învă</w:t>
      </w:r>
      <w:r w:rsidR="00550570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ământ în care sunt titulare sau în unitatea de învă</w:t>
      </w:r>
      <w:r w:rsidR="00550570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ământ în care sunt numite în func</w:t>
      </w:r>
      <w:r w:rsidR="00550570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ia de conducere conform art. 23 alin. (4), comisia jude</w:t>
      </w:r>
      <w:r w:rsidR="00550570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eană/a municipiului Bucure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ti de mobilitate identifică posturile didactice/catedrele incomplete care pot asigura efectuarea obliga</w:t>
      </w:r>
      <w:r w:rsidR="00550570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iei de predare în unită</w:t>
      </w:r>
      <w:r w:rsidR="00550570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 de învă</w:t>
      </w:r>
      <w:r w:rsidR="00550570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apropiate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publică aceste posturi cu men</w:t>
      </w:r>
      <w:r w:rsidR="00550570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iunea 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„Post pentru stabilirea obliga</w:t>
      </w:r>
      <w:r w:rsidR="00550570" w:rsidRPr="00474F69">
        <w:rPr>
          <w:rStyle w:val="Bodytext4Italic0"/>
          <w:rFonts w:ascii="Times New Roman" w:hAnsi="Times New Roman" w:cs="Times New Roman"/>
          <w:sz w:val="24"/>
          <w:szCs w:val="24"/>
        </w:rPr>
        <w:t>ț</w:t>
      </w:r>
      <w:r w:rsidRPr="00474F69">
        <w:rPr>
          <w:rStyle w:val="Bodytext4Italic0"/>
          <w:rFonts w:ascii="Times New Roman" w:hAnsi="Times New Roman" w:cs="Times New Roman"/>
          <w:sz w:val="24"/>
          <w:szCs w:val="24"/>
        </w:rPr>
        <w:t>iei de predare director/director adjunct</w:t>
      </w:r>
      <w:r w:rsidRPr="00474F69">
        <w:rPr>
          <w:rStyle w:val="Bodytext4BoldItalic"/>
          <w:rFonts w:ascii="Times New Roman" w:hAnsi="Times New Roman" w:cs="Times New Roman"/>
          <w:sz w:val="24"/>
          <w:szCs w:val="24"/>
        </w:rPr>
        <w:t>.</w:t>
      </w:r>
      <w:r w:rsidRPr="00474F69">
        <w:rPr>
          <w:rFonts w:ascii="Times New Roman" w:hAnsi="Times New Roman" w:cs="Times New Roman"/>
          <w:sz w:val="24"/>
          <w:szCs w:val="24"/>
        </w:rPr>
        <w:t xml:space="preserve"> În etapa de deta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are în interesul învă</w:t>
      </w:r>
      <w:r w:rsidR="00E72131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ământului, conform Calendarului, inspectorul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 general al ISJ/ISMB emite decizia de deta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are în interesul învă</w:t>
      </w:r>
      <w:r w:rsidR="00E72131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ământului a cadrelor didactice respective pe posturile didactice/catedrele incomplete. </w:t>
      </w:r>
      <w:r w:rsidRPr="00474F69">
        <w:rPr>
          <w:rStyle w:val="Bodytext4Italic"/>
          <w:rFonts w:ascii="Times New Roman" w:hAnsi="Times New Roman" w:cs="Times New Roman"/>
          <w:sz w:val="24"/>
          <w:szCs w:val="24"/>
        </w:rPr>
        <w:t>(art. 23 alin (5) din Metodologie)</w:t>
      </w:r>
    </w:p>
    <w:p w14:paraId="4FC3D125" w14:textId="346A2274" w:rsidR="008149F8" w:rsidRPr="00474F69" w:rsidRDefault="00347A58" w:rsidP="003B5572">
      <w:pPr>
        <w:pStyle w:val="Bodytext20"/>
        <w:shd w:val="clear" w:color="auto" w:fill="auto"/>
        <w:tabs>
          <w:tab w:val="left" w:pos="284"/>
        </w:tabs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lastRenderedPageBreak/>
        <w:t>ISJ are obliga</w:t>
      </w:r>
      <w:r w:rsidR="00E72131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ia de a se asigura că </w:t>
      </w:r>
      <w:r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 xml:space="preserve">directorii </w:t>
      </w:r>
      <w:r w:rsidR="00164190"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>ș</w:t>
      </w:r>
      <w:r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>i directorii adjunc</w:t>
      </w:r>
      <w:r w:rsidR="00E72131"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>ț</w:t>
      </w:r>
      <w:r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 xml:space="preserve">i </w:t>
      </w:r>
      <w:r w:rsidRPr="00474F69">
        <w:rPr>
          <w:rFonts w:ascii="Times New Roman" w:hAnsi="Times New Roman" w:cs="Times New Roman"/>
          <w:sz w:val="24"/>
          <w:szCs w:val="24"/>
        </w:rPr>
        <w:t>din unită</w:t>
      </w:r>
      <w:r w:rsidR="00E72131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ile de învă</w:t>
      </w:r>
      <w:r w:rsidR="00E72131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efectuează </w:t>
      </w:r>
      <w:r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>obliga</w:t>
      </w:r>
      <w:r w:rsidR="00E72131"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>ț</w:t>
      </w:r>
      <w:r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 xml:space="preserve">ia de predare </w:t>
      </w:r>
      <w:r w:rsidRPr="00474F69">
        <w:rPr>
          <w:rFonts w:ascii="Times New Roman" w:hAnsi="Times New Roman" w:cs="Times New Roman"/>
          <w:sz w:val="24"/>
          <w:szCs w:val="24"/>
        </w:rPr>
        <w:t xml:space="preserve">în raport cu </w:t>
      </w:r>
      <w:r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>specializările dobândite prin studii</w:t>
      </w:r>
      <w:r w:rsidRPr="00474F69">
        <w:rPr>
          <w:rFonts w:ascii="Times New Roman" w:hAnsi="Times New Roman" w:cs="Times New Roman"/>
          <w:sz w:val="24"/>
          <w:szCs w:val="24"/>
        </w:rPr>
        <w:t>, conform Normelor metodologice pentru stabilirea obliga</w:t>
      </w:r>
      <w:r w:rsidR="00E72131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iei didactice de predare a personalului didactic de conducere, îndrumare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control, aprobate prin ordin al ministrului educa</w:t>
      </w:r>
      <w:r w:rsidR="00E72131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iei, în vigoare </w:t>
      </w:r>
      <w:r w:rsidRPr="00474F69">
        <w:rPr>
          <w:rStyle w:val="Bodytext2105ptNotBoldItalic0"/>
          <w:rFonts w:ascii="Times New Roman" w:hAnsi="Times New Roman" w:cs="Times New Roman"/>
          <w:sz w:val="24"/>
          <w:szCs w:val="24"/>
        </w:rPr>
        <w:t>(art. 23 alin (8) din Metodologie)</w:t>
      </w:r>
      <w:r w:rsidR="00911696" w:rsidRPr="00474F69">
        <w:rPr>
          <w:rStyle w:val="Bodytext2105ptNotBoldItalic0"/>
          <w:rFonts w:ascii="Times New Roman" w:hAnsi="Times New Roman" w:cs="Times New Roman"/>
          <w:sz w:val="24"/>
          <w:szCs w:val="24"/>
        </w:rPr>
        <w:t>.</w:t>
      </w:r>
    </w:p>
    <w:p w14:paraId="506B1C50" w14:textId="1F4F28BE" w:rsidR="008149F8" w:rsidRPr="00474F69" w:rsidRDefault="00347A58" w:rsidP="003B5572">
      <w:pPr>
        <w:pStyle w:val="Bodytext40"/>
        <w:shd w:val="clear" w:color="auto" w:fill="auto"/>
        <w:tabs>
          <w:tab w:val="left" w:pos="28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În etapa de încadrare a personalului didactic de predare titular,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cadrele didactice titulare </w:t>
      </w:r>
      <w:r w:rsidRPr="00474F69">
        <w:rPr>
          <w:rFonts w:ascii="Times New Roman" w:hAnsi="Times New Roman" w:cs="Times New Roman"/>
          <w:sz w:val="24"/>
          <w:szCs w:val="24"/>
        </w:rPr>
        <w:t>în învă</w:t>
      </w:r>
      <w:r w:rsidR="00BC00F6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ământul preuniversitar,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care beneficiază de rezervarea postului didactic de predare/catedrei </w:t>
      </w:r>
      <w:r w:rsidRPr="00474F69">
        <w:rPr>
          <w:rFonts w:ascii="Times New Roman" w:hAnsi="Times New Roman" w:cs="Times New Roman"/>
          <w:sz w:val="24"/>
          <w:szCs w:val="24"/>
        </w:rPr>
        <w:t xml:space="preserve">în baza prevederilor art. 184 alin. (1)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(2) din</w:t>
      </w:r>
      <w:r w:rsidR="00BC00F6" w:rsidRPr="00474F69">
        <w:rPr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Fonts w:ascii="Times New Roman" w:hAnsi="Times New Roman" w:cs="Times New Roman"/>
          <w:sz w:val="24"/>
          <w:szCs w:val="24"/>
        </w:rPr>
        <w:t xml:space="preserve">Legea nr. 198/2023, cu modificările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completările ulterioare,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pot fi încadrate</w:t>
      </w:r>
      <w:r w:rsidRPr="00474F69">
        <w:rPr>
          <w:rFonts w:ascii="Times New Roman" w:hAnsi="Times New Roman" w:cs="Times New Roman"/>
          <w:sz w:val="24"/>
          <w:szCs w:val="24"/>
        </w:rPr>
        <w:t xml:space="preserve">, la cerere,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în regim de plata cu ora pe posturile didactice/catedrele pe care sunt titulare</w:t>
      </w:r>
      <w:r w:rsidRPr="00474F69">
        <w:rPr>
          <w:rFonts w:ascii="Times New Roman" w:hAnsi="Times New Roman" w:cs="Times New Roman"/>
          <w:sz w:val="24"/>
          <w:szCs w:val="24"/>
        </w:rPr>
        <w:t xml:space="preserve">, până la cel mult jumătate din numărul de ore pe săptămână dintr-o normă didactică de predare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de instruire practică, conform planurilor-cadru de învă</w:t>
      </w:r>
      <w:r w:rsidR="00BC00F6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ământ, stabilită potrivit prevederilor art. 207 alin. (4) din Legea nr. 198/2023, cu modificările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completările ulterioare.</w:t>
      </w:r>
    </w:p>
    <w:p w14:paraId="1A9B5056" w14:textId="77777777" w:rsidR="006345A7" w:rsidRPr="00474F69" w:rsidRDefault="006345A7" w:rsidP="003B5572">
      <w:pPr>
        <w:pStyle w:val="Bodytext40"/>
        <w:shd w:val="clear" w:color="auto" w:fill="auto"/>
        <w:tabs>
          <w:tab w:val="left" w:pos="28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82A164F" w14:textId="0949B7CA" w:rsidR="008149F8" w:rsidRPr="00474F69" w:rsidRDefault="00347A58" w:rsidP="003B5572">
      <w:pPr>
        <w:pStyle w:val="Heading10"/>
        <w:keepNext/>
        <w:keepLines/>
        <w:shd w:val="clear" w:color="auto" w:fill="auto"/>
        <w:tabs>
          <w:tab w:val="left" w:pos="284"/>
        </w:tabs>
        <w:spacing w:before="0" w:line="240" w:lineRule="auto"/>
        <w:ind w:firstLine="709"/>
        <w:rPr>
          <w:rFonts w:ascii="Times New Roman" w:hAnsi="Times New Roman" w:cs="Times New Roman"/>
        </w:rPr>
      </w:pPr>
      <w:bookmarkStart w:id="4" w:name="bookmark4"/>
      <w:r w:rsidRPr="00474F69">
        <w:rPr>
          <w:rStyle w:val="Heading12"/>
          <w:rFonts w:ascii="Times New Roman" w:hAnsi="Times New Roman" w:cs="Times New Roman"/>
          <w:b/>
          <w:bCs/>
        </w:rPr>
        <w:t>Condi</w:t>
      </w:r>
      <w:r w:rsidR="006345A7" w:rsidRPr="00474F69">
        <w:rPr>
          <w:rStyle w:val="Heading12"/>
          <w:rFonts w:ascii="Times New Roman" w:hAnsi="Times New Roman" w:cs="Times New Roman"/>
          <w:b/>
          <w:bCs/>
        </w:rPr>
        <w:t>ț</w:t>
      </w:r>
      <w:r w:rsidRPr="00474F69">
        <w:rPr>
          <w:rStyle w:val="Heading12"/>
          <w:rFonts w:ascii="Times New Roman" w:hAnsi="Times New Roman" w:cs="Times New Roman"/>
          <w:b/>
          <w:bCs/>
        </w:rPr>
        <w:t>ii specifice:</w:t>
      </w:r>
      <w:bookmarkEnd w:id="4"/>
    </w:p>
    <w:p w14:paraId="318B80EE" w14:textId="1ACD42FF" w:rsidR="008149F8" w:rsidRPr="00474F69" w:rsidRDefault="00347A58" w:rsidP="003B5572">
      <w:pPr>
        <w:pStyle w:val="Bodytext40"/>
        <w:shd w:val="clear" w:color="auto" w:fill="auto"/>
        <w:tabs>
          <w:tab w:val="left" w:pos="28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495ptBold"/>
          <w:rFonts w:ascii="Times New Roman" w:hAnsi="Times New Roman" w:cs="Times New Roman"/>
          <w:sz w:val="24"/>
          <w:szCs w:val="24"/>
        </w:rPr>
        <w:t xml:space="preserve">■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Încadrările </w:t>
      </w:r>
      <w:r w:rsidRPr="00474F69">
        <w:rPr>
          <w:rFonts w:ascii="Times New Roman" w:hAnsi="Times New Roman" w:cs="Times New Roman"/>
          <w:sz w:val="24"/>
          <w:szCs w:val="24"/>
        </w:rPr>
        <w:t xml:space="preserve">cu personal didactic de predare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pentru anul </w:t>
      </w:r>
      <w:r w:rsidR="00164190" w:rsidRPr="00474F69">
        <w:rPr>
          <w:rStyle w:val="Bodytext41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colar 2026-2027 </w:t>
      </w:r>
      <w:r w:rsidRPr="00474F69">
        <w:rPr>
          <w:rFonts w:ascii="Times New Roman" w:hAnsi="Times New Roman" w:cs="Times New Roman"/>
          <w:sz w:val="24"/>
          <w:szCs w:val="24"/>
        </w:rPr>
        <w:t xml:space="preserve">se fac pe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specialită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/catedre, </w:t>
      </w:r>
      <w:r w:rsidRPr="00474F69">
        <w:rPr>
          <w:rStyle w:val="Bodytext45"/>
          <w:rFonts w:ascii="Times New Roman" w:hAnsi="Times New Roman" w:cs="Times New Roman"/>
          <w:sz w:val="24"/>
          <w:szCs w:val="24"/>
        </w:rPr>
        <w:t>în baza actului de numire/transfer/repartizare emis de ISJ Gorj,</w:t>
      </w:r>
      <w:r w:rsidRPr="00474F69">
        <w:rPr>
          <w:rFonts w:ascii="Times New Roman" w:hAnsi="Times New Roman" w:cs="Times New Roman"/>
          <w:sz w:val="24"/>
          <w:szCs w:val="24"/>
        </w:rPr>
        <w:t xml:space="preserve"> prin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decizia directorului</w:t>
      </w:r>
      <w:r w:rsidRPr="00474F69">
        <w:rPr>
          <w:rFonts w:ascii="Times New Roman" w:hAnsi="Times New Roman" w:cs="Times New Roman"/>
          <w:sz w:val="24"/>
          <w:szCs w:val="24"/>
        </w:rPr>
        <w:t xml:space="preserve">, pe baza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cererii scrise a angajatului</w:t>
      </w:r>
      <w:r w:rsidRPr="00474F69">
        <w:rPr>
          <w:rFonts w:ascii="Times New Roman" w:hAnsi="Times New Roman" w:cs="Times New Roman"/>
          <w:sz w:val="24"/>
          <w:szCs w:val="24"/>
        </w:rPr>
        <w:t>, adresată</w:t>
      </w:r>
      <w:r w:rsidR="00707580">
        <w:rPr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Style w:val="Bodytext5105ptNotItalic"/>
          <w:rFonts w:ascii="Times New Roman" w:hAnsi="Times New Roman" w:cs="Times New Roman"/>
          <w:sz w:val="24"/>
          <w:szCs w:val="24"/>
        </w:rPr>
        <w:t xml:space="preserve">directorului </w:t>
      </w:r>
      <w:proofErr w:type="spellStart"/>
      <w:r w:rsidRPr="00474F69">
        <w:rPr>
          <w:rStyle w:val="Bodytext5105ptNotItalic"/>
          <w:rFonts w:ascii="Times New Roman" w:hAnsi="Times New Roman" w:cs="Times New Roman"/>
          <w:sz w:val="24"/>
          <w:szCs w:val="24"/>
        </w:rPr>
        <w:t>unită</w:t>
      </w:r>
      <w:r w:rsidR="00164190" w:rsidRPr="00474F69">
        <w:rPr>
          <w:rStyle w:val="Bodytext5105ptNotItalic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5105ptNotItalic"/>
          <w:rFonts w:ascii="Times New Roman" w:hAnsi="Times New Roman" w:cs="Times New Roman"/>
          <w:sz w:val="24"/>
          <w:szCs w:val="24"/>
        </w:rPr>
        <w:t>ii</w:t>
      </w:r>
      <w:proofErr w:type="spellEnd"/>
      <w:r w:rsidRPr="00474F69">
        <w:rPr>
          <w:rStyle w:val="Bodytext5105ptNotItalic"/>
          <w:rFonts w:ascii="Times New Roman" w:hAnsi="Times New Roman" w:cs="Times New Roman"/>
          <w:sz w:val="24"/>
          <w:szCs w:val="24"/>
        </w:rPr>
        <w:t xml:space="preserve"> (</w:t>
      </w:r>
      <w:r w:rsidRPr="00474F69">
        <w:rPr>
          <w:rFonts w:ascii="Times New Roman" w:hAnsi="Times New Roman" w:cs="Times New Roman"/>
          <w:sz w:val="24"/>
          <w:szCs w:val="24"/>
        </w:rPr>
        <w:t xml:space="preserve">această decizie emisă de director </w:t>
      </w:r>
      <w:r w:rsidRPr="00474F69">
        <w:rPr>
          <w:rStyle w:val="Bodytext5Bold"/>
          <w:rFonts w:ascii="Times New Roman" w:hAnsi="Times New Roman" w:cs="Times New Roman"/>
          <w:sz w:val="24"/>
          <w:szCs w:val="24"/>
        </w:rPr>
        <w:t xml:space="preserve">nu schimbă decizia de titularizare </w:t>
      </w:r>
      <w:r w:rsidRPr="00474F69">
        <w:rPr>
          <w:rFonts w:ascii="Times New Roman" w:hAnsi="Times New Roman" w:cs="Times New Roman"/>
          <w:sz w:val="24"/>
          <w:szCs w:val="24"/>
        </w:rPr>
        <w:t xml:space="preserve">a cadrului didactic respectiv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nici nu o poate substitui</w:t>
      </w:r>
      <w:r w:rsidRPr="00474F69">
        <w:rPr>
          <w:rStyle w:val="Bodytext5105ptNotItalic"/>
          <w:rFonts w:ascii="Times New Roman" w:hAnsi="Times New Roman" w:cs="Times New Roman"/>
          <w:sz w:val="24"/>
          <w:szCs w:val="24"/>
        </w:rPr>
        <w:t>);</w:t>
      </w:r>
    </w:p>
    <w:p w14:paraId="4FDDE6A1" w14:textId="782F084B" w:rsidR="008149F8" w:rsidRPr="00474F69" w:rsidRDefault="00347A58" w:rsidP="003B5572">
      <w:pPr>
        <w:pStyle w:val="Bodytext40"/>
        <w:numPr>
          <w:ilvl w:val="0"/>
          <w:numId w:val="2"/>
        </w:numPr>
        <w:shd w:val="clear" w:color="auto" w:fill="auto"/>
        <w:tabs>
          <w:tab w:val="left" w:pos="0"/>
          <w:tab w:val="left" w:pos="28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Se încadrează,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în ordine</w:t>
      </w:r>
      <w:r w:rsidRPr="00474F69">
        <w:rPr>
          <w:rFonts w:ascii="Times New Roman" w:hAnsi="Times New Roman" w:cs="Times New Roman"/>
          <w:sz w:val="24"/>
          <w:szCs w:val="24"/>
        </w:rPr>
        <w:t xml:space="preserve">: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titularii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unită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,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titularii </w:t>
      </w:r>
      <w:r w:rsidRPr="00474F69">
        <w:rPr>
          <w:rFonts w:ascii="Times New Roman" w:hAnsi="Times New Roman" w:cs="Times New Roman"/>
          <w:sz w:val="24"/>
          <w:szCs w:val="24"/>
        </w:rPr>
        <w:t xml:space="preserve">în două sau mai multe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unită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,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titularii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consor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iului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pentru completarea normei la nivelul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unită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ilor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care fac parte din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consor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iu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, apoi personalul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netitular </w:t>
      </w:r>
      <w:r w:rsidRPr="00474F6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>debutan</w:t>
      </w:r>
      <w:r w:rsidR="00164190" w:rsidRPr="00474F69">
        <w:rPr>
          <w:rStyle w:val="Bodytext41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i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), fără definitivat, repartizat în unitate, pe posturi publicate pe perioadă nedeterminată, conform art. 24 alin. (4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6) sau în baza art. 253 din Legea nr.1/2011 cu modificările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completările ulterioare, urmat de personalul angajat pe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durata de viabilitate </w:t>
      </w:r>
      <w:r w:rsidRPr="00474F69">
        <w:rPr>
          <w:rFonts w:ascii="Times New Roman" w:hAnsi="Times New Roman" w:cs="Times New Roman"/>
          <w:sz w:val="24"/>
          <w:szCs w:val="24"/>
        </w:rPr>
        <w:t>a postului;</w:t>
      </w:r>
    </w:p>
    <w:p w14:paraId="0EE582DC" w14:textId="1ADDB25F" w:rsidR="008149F8" w:rsidRPr="00474F69" w:rsidRDefault="00347A58" w:rsidP="003B5572">
      <w:pPr>
        <w:pStyle w:val="Bodytext40"/>
        <w:numPr>
          <w:ilvl w:val="0"/>
          <w:numId w:val="2"/>
        </w:numPr>
        <w:shd w:val="clear" w:color="auto" w:fill="auto"/>
        <w:tabs>
          <w:tab w:val="left" w:pos="284"/>
          <w:tab w:val="left" w:pos="347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Încadrarea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la nivelul structurilor</w:t>
      </w:r>
      <w:r w:rsidRPr="00474F6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unită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ilor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arondate se face conform prevederilor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art. 24 alin. (2, 3</w:t>
      </w:r>
      <w:r w:rsidRPr="00474F69">
        <w:rPr>
          <w:rStyle w:val="Bodytext43"/>
          <w:rFonts w:ascii="Times New Roman" w:hAnsi="Times New Roman" w:cs="Times New Roman"/>
          <w:sz w:val="24"/>
          <w:szCs w:val="24"/>
        </w:rPr>
        <w:t>);</w:t>
      </w:r>
    </w:p>
    <w:p w14:paraId="15D9F9A2" w14:textId="62579B01" w:rsidR="008149F8" w:rsidRPr="00474F69" w:rsidRDefault="00347A58" w:rsidP="003B5572">
      <w:pPr>
        <w:pStyle w:val="Bodytext40"/>
        <w:numPr>
          <w:ilvl w:val="0"/>
          <w:numId w:val="2"/>
        </w:numPr>
        <w:shd w:val="clear" w:color="auto" w:fill="auto"/>
        <w:tabs>
          <w:tab w:val="left" w:pos="284"/>
          <w:tab w:val="left" w:pos="347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În cazul în care nu se pot constitui catedre complete/posturi pentru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to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titularii/</w:t>
      </w:r>
      <w:proofErr w:type="spellStart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>debutan</w:t>
      </w:r>
      <w:r w:rsidR="00164190" w:rsidRPr="00474F69">
        <w:rPr>
          <w:rStyle w:val="Bodytext41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ii</w:t>
      </w:r>
      <w:proofErr w:type="spellEnd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>/</w:t>
      </w:r>
      <w:proofErr w:type="spellStart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>angaja</w:t>
      </w:r>
      <w:r w:rsidR="00164190" w:rsidRPr="00474F69">
        <w:rPr>
          <w:rStyle w:val="Bodytext41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ii</w:t>
      </w:r>
      <w:proofErr w:type="spellEnd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 pe durata </w:t>
      </w:r>
      <w:proofErr w:type="spellStart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>viabilită</w:t>
      </w:r>
      <w:r w:rsidR="00164190" w:rsidRPr="00474F69">
        <w:rPr>
          <w:rStyle w:val="Bodytext41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ii</w:t>
      </w:r>
      <w:proofErr w:type="spellEnd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 postului</w:t>
      </w:r>
      <w:r w:rsidRPr="00474F69">
        <w:rPr>
          <w:rFonts w:ascii="Times New Roman" w:hAnsi="Times New Roman" w:cs="Times New Roman"/>
          <w:sz w:val="24"/>
          <w:szCs w:val="24"/>
        </w:rPr>
        <w:t>, se stabile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te persoana care este în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situa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de </w:t>
      </w:r>
      <w:r w:rsidRPr="00474F69">
        <w:rPr>
          <w:rStyle w:val="Bodytext495ptBold"/>
          <w:rFonts w:ascii="Times New Roman" w:hAnsi="Times New Roman" w:cs="Times New Roman"/>
          <w:sz w:val="24"/>
          <w:szCs w:val="24"/>
        </w:rPr>
        <w:t xml:space="preserve">reducere de activitate </w:t>
      </w:r>
      <w:r w:rsidRPr="00474F69">
        <w:rPr>
          <w:rStyle w:val="Bodytext495ptItalic"/>
          <w:rFonts w:ascii="Times New Roman" w:hAnsi="Times New Roman" w:cs="Times New Roman"/>
          <w:sz w:val="24"/>
          <w:szCs w:val="24"/>
        </w:rPr>
        <w:t>(</w:t>
      </w:r>
      <w:r w:rsidRPr="00474F69">
        <w:rPr>
          <w:rStyle w:val="Bodytext495ptItalic0"/>
          <w:rFonts w:ascii="Times New Roman" w:hAnsi="Times New Roman" w:cs="Times New Roman"/>
          <w:sz w:val="24"/>
          <w:szCs w:val="24"/>
        </w:rPr>
        <w:t xml:space="preserve">completare </w:t>
      </w:r>
      <w:r w:rsidRPr="00474F69">
        <w:rPr>
          <w:rStyle w:val="Bodytext495ptItalic"/>
          <w:rFonts w:ascii="Times New Roman" w:hAnsi="Times New Roman" w:cs="Times New Roman"/>
          <w:sz w:val="24"/>
          <w:szCs w:val="24"/>
        </w:rPr>
        <w:t xml:space="preserve">a normei sau de </w:t>
      </w:r>
      <w:r w:rsidRPr="00474F69">
        <w:rPr>
          <w:rStyle w:val="Bodytext495ptItalic0"/>
          <w:rFonts w:ascii="Times New Roman" w:hAnsi="Times New Roman" w:cs="Times New Roman"/>
          <w:sz w:val="24"/>
          <w:szCs w:val="24"/>
        </w:rPr>
        <w:t xml:space="preserve">restrângere </w:t>
      </w:r>
      <w:r w:rsidRPr="00474F69">
        <w:rPr>
          <w:rStyle w:val="Bodytext495ptItalic"/>
          <w:rFonts w:ascii="Times New Roman" w:hAnsi="Times New Roman" w:cs="Times New Roman"/>
          <w:sz w:val="24"/>
          <w:szCs w:val="24"/>
        </w:rPr>
        <w:t xml:space="preserve">de activitate), </w:t>
      </w:r>
      <w:r w:rsidRPr="00474F69">
        <w:rPr>
          <w:rFonts w:ascii="Times New Roman" w:hAnsi="Times New Roman" w:cs="Times New Roman"/>
          <w:sz w:val="24"/>
          <w:szCs w:val="24"/>
        </w:rPr>
        <w:t xml:space="preserve">conform prevederilor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art. 26-27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din </w:t>
      </w:r>
      <w:r w:rsidRPr="00474F69">
        <w:rPr>
          <w:rStyle w:val="Bodytext495ptItalic"/>
          <w:rFonts w:ascii="Times New Roman" w:hAnsi="Times New Roman" w:cs="Times New Roman"/>
          <w:sz w:val="24"/>
          <w:szCs w:val="24"/>
        </w:rPr>
        <w:t>Metodologie;</w:t>
      </w:r>
    </w:p>
    <w:p w14:paraId="664A68CE" w14:textId="1B617826" w:rsidR="008149F8" w:rsidRPr="00474F69" w:rsidRDefault="00347A58" w:rsidP="003B5572">
      <w:pPr>
        <w:pStyle w:val="Bodytext40"/>
        <w:numPr>
          <w:ilvl w:val="0"/>
          <w:numId w:val="2"/>
        </w:numPr>
        <w:shd w:val="clear" w:color="auto" w:fill="auto"/>
        <w:tabs>
          <w:tab w:val="left" w:pos="284"/>
          <w:tab w:val="left" w:pos="347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Completarea </w:t>
      </w:r>
      <w:r w:rsidRPr="00474F69">
        <w:rPr>
          <w:rFonts w:ascii="Times New Roman" w:hAnsi="Times New Roman" w:cs="Times New Roman"/>
          <w:sz w:val="24"/>
          <w:szCs w:val="24"/>
        </w:rPr>
        <w:t xml:space="preserve">normei didactice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la nivelul </w:t>
      </w:r>
      <w:proofErr w:type="spellStart"/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unită</w:t>
      </w:r>
      <w:r w:rsidR="00164190" w:rsidRPr="00474F69">
        <w:rPr>
          <w:rStyle w:val="Bodytext495ptBold0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ii</w:t>
      </w:r>
      <w:proofErr w:type="spellEnd"/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învă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ământ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i/sau al </w:t>
      </w:r>
      <w:proofErr w:type="spellStart"/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consor</w:t>
      </w:r>
      <w:r w:rsidR="00164190" w:rsidRPr="00474F69">
        <w:rPr>
          <w:rStyle w:val="Bodytext495ptBold0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iului</w:t>
      </w:r>
      <w:proofErr w:type="spellEnd"/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se face conform prevederilor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art. 26-27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din </w:t>
      </w:r>
      <w:r w:rsidRPr="00474F69">
        <w:rPr>
          <w:rStyle w:val="Bodytext495ptItalic"/>
          <w:rFonts w:ascii="Times New Roman" w:hAnsi="Times New Roman" w:cs="Times New Roman"/>
          <w:sz w:val="24"/>
          <w:szCs w:val="24"/>
        </w:rPr>
        <w:t>Metodologie</w:t>
      </w:r>
      <w:r w:rsidRPr="00474F69">
        <w:rPr>
          <w:rStyle w:val="Bodytext495ptItalic1"/>
          <w:rFonts w:ascii="Times New Roman" w:hAnsi="Times New Roman" w:cs="Times New Roman"/>
          <w:sz w:val="24"/>
          <w:szCs w:val="24"/>
        </w:rPr>
        <w:t>.</w:t>
      </w:r>
    </w:p>
    <w:p w14:paraId="4FA3A670" w14:textId="54EBD585" w:rsidR="008149F8" w:rsidRPr="00474F69" w:rsidRDefault="00347A58" w:rsidP="003B5572">
      <w:pPr>
        <w:pStyle w:val="Bodytext40"/>
        <w:shd w:val="clear" w:color="auto" w:fill="auto"/>
        <w:tabs>
          <w:tab w:val="left" w:pos="28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Directorul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unită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învă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ământ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se adresează inspectoratului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pentru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emiterea deciziei </w:t>
      </w:r>
      <w:r w:rsidRPr="00474F69">
        <w:rPr>
          <w:rFonts w:ascii="Times New Roman" w:hAnsi="Times New Roman" w:cs="Times New Roman"/>
          <w:sz w:val="24"/>
          <w:szCs w:val="24"/>
        </w:rPr>
        <w:t xml:space="preserve">de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completare </w:t>
      </w:r>
      <w:r w:rsidRPr="00474F69">
        <w:rPr>
          <w:rFonts w:ascii="Times New Roman" w:hAnsi="Times New Roman" w:cs="Times New Roman"/>
          <w:sz w:val="24"/>
          <w:szCs w:val="24"/>
        </w:rPr>
        <w:t xml:space="preserve">a normei didactice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la nivelul </w:t>
      </w:r>
      <w:proofErr w:type="spellStart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>unită</w:t>
      </w:r>
      <w:r w:rsidR="00164190" w:rsidRPr="00474F69">
        <w:rPr>
          <w:rStyle w:val="Bodytext41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ii</w:t>
      </w:r>
      <w:proofErr w:type="spellEnd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>învă</w:t>
      </w:r>
      <w:r w:rsidR="00164190" w:rsidRPr="00474F69">
        <w:rPr>
          <w:rStyle w:val="Bodytext41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ământ</w:t>
      </w:r>
      <w:proofErr w:type="spellEnd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 </w:t>
      </w:r>
      <w:r w:rsidR="00164190" w:rsidRPr="00474F69">
        <w:rPr>
          <w:rStyle w:val="Bodytext41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i/sau al </w:t>
      </w:r>
      <w:proofErr w:type="spellStart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>consor</w:t>
      </w:r>
      <w:r w:rsidR="00164190" w:rsidRPr="00474F69">
        <w:rPr>
          <w:rStyle w:val="Bodytext41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iului</w:t>
      </w:r>
      <w:proofErr w:type="spellEnd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 </w:t>
      </w:r>
      <w:r w:rsidR="00164190" w:rsidRPr="00474F69">
        <w:rPr>
          <w:rStyle w:val="Bodytext41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colar</w:t>
      </w:r>
      <w:r w:rsidRPr="00474F69">
        <w:rPr>
          <w:rStyle w:val="Bodytext43"/>
          <w:rFonts w:ascii="Times New Roman" w:hAnsi="Times New Roman" w:cs="Times New Roman"/>
          <w:sz w:val="24"/>
          <w:szCs w:val="24"/>
        </w:rPr>
        <w:t>;</w:t>
      </w:r>
    </w:p>
    <w:p w14:paraId="5434FD57" w14:textId="04C0B1CF" w:rsidR="008149F8" w:rsidRPr="00474F69" w:rsidRDefault="00347A58" w:rsidP="003B5572">
      <w:pPr>
        <w:pStyle w:val="Bodytext40"/>
        <w:numPr>
          <w:ilvl w:val="0"/>
          <w:numId w:val="2"/>
        </w:numPr>
        <w:shd w:val="clear" w:color="auto" w:fill="auto"/>
        <w:tabs>
          <w:tab w:val="left" w:pos="284"/>
          <w:tab w:val="left" w:pos="347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Cadrele didactice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titulare </w:t>
      </w:r>
      <w:r w:rsidRPr="00474F69">
        <w:rPr>
          <w:rFonts w:ascii="Times New Roman" w:hAnsi="Times New Roman" w:cs="Times New Roman"/>
          <w:sz w:val="24"/>
          <w:szCs w:val="24"/>
        </w:rPr>
        <w:t>care solicită completarea normei didactice de predare-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învă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-evaluare pe perioadă </w:t>
      </w:r>
      <w:r w:rsidRPr="00474F69">
        <w:rPr>
          <w:rStyle w:val="Bodytext495ptBold"/>
          <w:rFonts w:ascii="Times New Roman" w:hAnsi="Times New Roman" w:cs="Times New Roman"/>
          <w:sz w:val="24"/>
          <w:szCs w:val="24"/>
        </w:rPr>
        <w:t xml:space="preserve">nedeterminată </w:t>
      </w:r>
      <w:r w:rsidRPr="00474F69">
        <w:rPr>
          <w:rFonts w:ascii="Times New Roman" w:hAnsi="Times New Roman" w:cs="Times New Roman"/>
          <w:sz w:val="24"/>
          <w:szCs w:val="24"/>
        </w:rPr>
        <w:t xml:space="preserve">participă la </w:t>
      </w:r>
      <w:proofErr w:type="spellStart"/>
      <w:r w:rsidR="00164190" w:rsidRPr="00474F69">
        <w:rPr>
          <w:rStyle w:val="Bodytext495ptBold0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edin</w:t>
      </w:r>
      <w:r w:rsidR="00164190" w:rsidRPr="00474F69">
        <w:rPr>
          <w:rStyle w:val="Bodytext495ptBold0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a</w:t>
      </w:r>
      <w:proofErr w:type="spellEnd"/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 de repartizare </w:t>
      </w:r>
      <w:r w:rsidRPr="00474F69">
        <w:rPr>
          <w:rFonts w:ascii="Times New Roman" w:hAnsi="Times New Roman" w:cs="Times New Roman"/>
          <w:sz w:val="24"/>
          <w:szCs w:val="24"/>
        </w:rPr>
        <w:t xml:space="preserve">organizată de inspectoratul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pentru </w:t>
      </w:r>
      <w:proofErr w:type="spellStart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>solu</w:t>
      </w:r>
      <w:r w:rsidR="00164190" w:rsidRPr="00474F69">
        <w:rPr>
          <w:rStyle w:val="Bodytext41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ionarea</w:t>
      </w:r>
      <w:proofErr w:type="spellEnd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 completărilor de normă </w:t>
      </w:r>
      <w:r w:rsidRPr="00474F69">
        <w:rPr>
          <w:rFonts w:ascii="Times New Roman" w:hAnsi="Times New Roman" w:cs="Times New Roman"/>
          <w:sz w:val="24"/>
          <w:szCs w:val="24"/>
        </w:rPr>
        <w:t>(</w:t>
      </w:r>
      <w:r w:rsidRPr="00474F69">
        <w:rPr>
          <w:rStyle w:val="Bodytext495ptBold"/>
          <w:rFonts w:ascii="Times New Roman" w:hAnsi="Times New Roman" w:cs="Times New Roman"/>
          <w:sz w:val="24"/>
          <w:szCs w:val="24"/>
        </w:rPr>
        <w:t>18 martie 2026</w:t>
      </w:r>
      <w:r w:rsidRPr="00474F69">
        <w:rPr>
          <w:rFonts w:ascii="Times New Roman" w:hAnsi="Times New Roman" w:cs="Times New Roman"/>
          <w:sz w:val="24"/>
          <w:szCs w:val="24"/>
        </w:rPr>
        <w:t xml:space="preserve">) pentru ca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op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iunea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acestora să fie consemnată în procesul-verbal, conform prevederilor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art. 27 alin. (8) </w:t>
      </w:r>
      <w:r w:rsidRPr="00474F69">
        <w:rPr>
          <w:rFonts w:ascii="Times New Roman" w:hAnsi="Times New Roman" w:cs="Times New Roman"/>
          <w:sz w:val="24"/>
          <w:szCs w:val="24"/>
        </w:rPr>
        <w:t xml:space="preserve">iar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frac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iunile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de normă pe care acestea le vor ocupa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se comunică la ISJ Gorj/Resurse Umane în vederea publicării </w:t>
      </w:r>
      <w:r w:rsidRPr="00474F69">
        <w:rPr>
          <w:rFonts w:ascii="Times New Roman" w:hAnsi="Times New Roman" w:cs="Times New Roman"/>
          <w:sz w:val="24"/>
          <w:szCs w:val="24"/>
        </w:rPr>
        <w:t>în lista posturilor didactice;</w:t>
      </w:r>
    </w:p>
    <w:p w14:paraId="0FE7C69A" w14:textId="4E66401D" w:rsidR="008149F8" w:rsidRPr="00474F69" w:rsidRDefault="00347A58" w:rsidP="003B5572">
      <w:pPr>
        <w:pStyle w:val="Bodytext40"/>
        <w:numPr>
          <w:ilvl w:val="0"/>
          <w:numId w:val="2"/>
        </w:numPr>
        <w:shd w:val="clear" w:color="auto" w:fill="auto"/>
        <w:tabs>
          <w:tab w:val="left" w:pos="284"/>
          <w:tab w:val="left" w:pos="347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74F69">
        <w:rPr>
          <w:rFonts w:ascii="Times New Roman" w:hAnsi="Times New Roman" w:cs="Times New Roman"/>
          <w:sz w:val="24"/>
          <w:szCs w:val="24"/>
        </w:rPr>
        <w:t>Situa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iile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de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completare a normei didactice</w:t>
      </w:r>
      <w:r w:rsidRPr="00474F69">
        <w:rPr>
          <w:rFonts w:ascii="Times New Roman" w:hAnsi="Times New Roman" w:cs="Times New Roman"/>
          <w:sz w:val="24"/>
          <w:szCs w:val="24"/>
        </w:rPr>
        <w:t xml:space="preserve">,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care nu se pot </w:t>
      </w:r>
      <w:proofErr w:type="spellStart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>solu</w:t>
      </w:r>
      <w:r w:rsidR="00164190" w:rsidRPr="00474F69">
        <w:rPr>
          <w:rStyle w:val="Bodytext41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iona</w:t>
      </w:r>
      <w:proofErr w:type="spellEnd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 la nivelul </w:t>
      </w:r>
      <w:proofErr w:type="spellStart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>unită</w:t>
      </w:r>
      <w:r w:rsidR="00164190" w:rsidRPr="00474F69">
        <w:rPr>
          <w:rStyle w:val="Bodytext41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ii</w:t>
      </w:r>
      <w:proofErr w:type="spellEnd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 </w:t>
      </w:r>
      <w:r w:rsidR="00164190" w:rsidRPr="00474F69">
        <w:rPr>
          <w:rStyle w:val="Bodytext41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i/sau al </w:t>
      </w:r>
      <w:proofErr w:type="spellStart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>consor</w:t>
      </w:r>
      <w:r w:rsidR="00164190" w:rsidRPr="00474F69">
        <w:rPr>
          <w:rStyle w:val="Bodytext41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iului</w:t>
      </w:r>
      <w:proofErr w:type="spellEnd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 </w:t>
      </w:r>
      <w:r w:rsidR="00164190" w:rsidRPr="00474F69">
        <w:rPr>
          <w:rStyle w:val="Bodytext41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colar </w:t>
      </w:r>
      <w:r w:rsidRPr="00474F69">
        <w:rPr>
          <w:rFonts w:ascii="Times New Roman" w:hAnsi="Times New Roman" w:cs="Times New Roman"/>
          <w:sz w:val="24"/>
          <w:szCs w:val="24"/>
        </w:rPr>
        <w:t xml:space="preserve">se transmit la inspectoratul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spre rezolvare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în </w:t>
      </w:r>
      <w:proofErr w:type="spellStart"/>
      <w:r w:rsidR="00164190" w:rsidRPr="00474F69">
        <w:rPr>
          <w:rStyle w:val="Bodytext495ptBold0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edin</w:t>
      </w:r>
      <w:r w:rsidR="00164190" w:rsidRPr="00474F69">
        <w:rPr>
          <w:rStyle w:val="Bodytext495ptBold0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ă</w:t>
      </w:r>
      <w:proofErr w:type="spellEnd"/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 de repartizare</w:t>
      </w:r>
      <w:r w:rsidRPr="00474F69">
        <w:rPr>
          <w:rFonts w:ascii="Times New Roman" w:hAnsi="Times New Roman" w:cs="Times New Roman"/>
          <w:sz w:val="24"/>
          <w:szCs w:val="24"/>
        </w:rPr>
        <w:t xml:space="preserve">, conform prevederilor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art. 35;</w:t>
      </w:r>
    </w:p>
    <w:p w14:paraId="49BACD2C" w14:textId="2A702309" w:rsidR="008149F8" w:rsidRPr="00474F69" w:rsidRDefault="00347A58" w:rsidP="003B5572">
      <w:pPr>
        <w:pStyle w:val="Bodytext40"/>
        <w:numPr>
          <w:ilvl w:val="0"/>
          <w:numId w:val="2"/>
        </w:numPr>
        <w:shd w:val="clear" w:color="auto" w:fill="auto"/>
        <w:tabs>
          <w:tab w:val="left" w:pos="284"/>
          <w:tab w:val="left" w:pos="347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Stabilirea titularului aflat în restrângere </w:t>
      </w:r>
      <w:r w:rsidRPr="00474F69">
        <w:rPr>
          <w:rFonts w:ascii="Times New Roman" w:hAnsi="Times New Roman" w:cs="Times New Roman"/>
          <w:sz w:val="24"/>
          <w:szCs w:val="24"/>
        </w:rPr>
        <w:t xml:space="preserve">de activitate pentru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2026-2027 </w:t>
      </w:r>
      <w:r w:rsidRPr="00474F69">
        <w:rPr>
          <w:rFonts w:ascii="Times New Roman" w:hAnsi="Times New Roman" w:cs="Times New Roman"/>
          <w:sz w:val="24"/>
          <w:szCs w:val="24"/>
        </w:rPr>
        <w:t xml:space="preserve">se face prin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evaluare obiectivă </w:t>
      </w:r>
      <w:r w:rsidRPr="00474F69">
        <w:rPr>
          <w:rFonts w:ascii="Times New Roman" w:hAnsi="Times New Roman" w:cs="Times New Roman"/>
          <w:sz w:val="24"/>
          <w:szCs w:val="24"/>
        </w:rPr>
        <w:t xml:space="preserve">sau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concurs</w:t>
      </w:r>
      <w:r w:rsidRPr="00474F69">
        <w:rPr>
          <w:rFonts w:ascii="Times New Roman" w:hAnsi="Times New Roman" w:cs="Times New Roman"/>
          <w:sz w:val="24"/>
          <w:szCs w:val="24"/>
        </w:rPr>
        <w:t xml:space="preserve">, conform prevederilor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art. 26 alin. (6-8)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din </w:t>
      </w:r>
      <w:r w:rsidRPr="00474F69">
        <w:rPr>
          <w:rStyle w:val="Bodytext495ptItalic"/>
          <w:rFonts w:ascii="Times New Roman" w:hAnsi="Times New Roman" w:cs="Times New Roman"/>
          <w:sz w:val="24"/>
          <w:szCs w:val="24"/>
        </w:rPr>
        <w:t>Metodologie;</w:t>
      </w:r>
    </w:p>
    <w:p w14:paraId="1E5DF8EA" w14:textId="3A6F2B59" w:rsidR="008149F8" w:rsidRPr="00474F69" w:rsidRDefault="00347A58" w:rsidP="003B5572">
      <w:pPr>
        <w:pStyle w:val="Bodytext40"/>
        <w:numPr>
          <w:ilvl w:val="0"/>
          <w:numId w:val="2"/>
        </w:numPr>
        <w:shd w:val="clear" w:color="auto" w:fill="auto"/>
        <w:tabs>
          <w:tab w:val="left" w:pos="284"/>
          <w:tab w:val="left" w:pos="347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lastRenderedPageBreak/>
        <w:t xml:space="preserve">Conform prevederilor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art. 27, alin. (1), </w:t>
      </w:r>
      <w:r w:rsidRPr="00474F69">
        <w:rPr>
          <w:rFonts w:ascii="Times New Roman" w:hAnsi="Times New Roman" w:cs="Times New Roman"/>
          <w:sz w:val="24"/>
          <w:szCs w:val="24"/>
        </w:rPr>
        <w:t xml:space="preserve">cadrele didactice titulare care,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în perioada stabilirii </w:t>
      </w:r>
      <w:r w:rsidR="00164190" w:rsidRPr="00474F69">
        <w:rPr>
          <w:rStyle w:val="Bodytext41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>solu</w:t>
      </w:r>
      <w:r w:rsidR="00164190" w:rsidRPr="00474F69">
        <w:rPr>
          <w:rStyle w:val="Bodytext41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>ionării</w:t>
      </w:r>
      <w:proofErr w:type="spellEnd"/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 reducerilor </w:t>
      </w:r>
      <w:r w:rsidRPr="00474F69">
        <w:rPr>
          <w:rFonts w:ascii="Times New Roman" w:hAnsi="Times New Roman" w:cs="Times New Roman"/>
          <w:sz w:val="24"/>
          <w:szCs w:val="24"/>
        </w:rPr>
        <w:t xml:space="preserve">de activitate, se încadrează în prevederile art. 184 alin. (1)-(7) din Legea nr. 198/2023, cu modificările ulterioare,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nu sunt afectate de completarea normei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didactice sau de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restrângere de activitate</w:t>
      </w:r>
      <w:r w:rsidRPr="00474F69">
        <w:rPr>
          <w:rFonts w:ascii="Times New Roman" w:hAnsi="Times New Roman" w:cs="Times New Roman"/>
          <w:sz w:val="24"/>
          <w:szCs w:val="24"/>
        </w:rPr>
        <w:t xml:space="preserve">, în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situa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în care la aceea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catedră sunt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mai multe cadre didactice titulare.</w:t>
      </w:r>
    </w:p>
    <w:p w14:paraId="1622DA04" w14:textId="013361C0" w:rsidR="008149F8" w:rsidRPr="00474F69" w:rsidRDefault="00347A58" w:rsidP="003B5572">
      <w:pPr>
        <w:pStyle w:val="Bodytext20"/>
        <w:shd w:val="clear" w:color="auto" w:fill="auto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105ptNotBold0"/>
          <w:rFonts w:ascii="Times New Roman" w:hAnsi="Times New Roman" w:cs="Times New Roman"/>
          <w:sz w:val="24"/>
          <w:szCs w:val="24"/>
        </w:rPr>
        <w:t xml:space="preserve">Aceste cadre didactice </w:t>
      </w:r>
      <w:r w:rsidRPr="00474F69">
        <w:rPr>
          <w:rFonts w:ascii="Times New Roman" w:hAnsi="Times New Roman" w:cs="Times New Roman"/>
          <w:sz w:val="24"/>
          <w:szCs w:val="24"/>
        </w:rPr>
        <w:t xml:space="preserve">pot participa la etapa de stabilire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solu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ionare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a restrângerii de activitate</w:t>
      </w:r>
      <w:r w:rsidRPr="00474F69">
        <w:rPr>
          <w:rStyle w:val="Bodytext2105ptNotBold0"/>
          <w:rFonts w:ascii="Times New Roman" w:hAnsi="Times New Roman" w:cs="Times New Roman"/>
          <w:sz w:val="24"/>
          <w:szCs w:val="24"/>
        </w:rPr>
        <w:t xml:space="preserve">, numai </w:t>
      </w:r>
      <w:r w:rsidRPr="00474F69">
        <w:rPr>
          <w:rFonts w:ascii="Times New Roman" w:hAnsi="Times New Roman" w:cs="Times New Roman"/>
          <w:sz w:val="24"/>
          <w:szCs w:val="24"/>
        </w:rPr>
        <w:t xml:space="preserve">la solicitarea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scrisă/cu acordul persoanelor în cauză, exceptând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situa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prevăzută la art. 30 alin. (2) lit. e)</w:t>
      </w:r>
      <w:r w:rsidRPr="00474F69">
        <w:rPr>
          <w:rStyle w:val="Bodytext2105ptNotBold0"/>
          <w:rFonts w:ascii="Times New Roman" w:hAnsi="Times New Roman" w:cs="Times New Roman"/>
          <w:sz w:val="24"/>
          <w:szCs w:val="24"/>
        </w:rPr>
        <w:t>.</w:t>
      </w:r>
    </w:p>
    <w:p w14:paraId="521276FC" w14:textId="63AD6181" w:rsidR="008149F8" w:rsidRPr="00474F69" w:rsidRDefault="00347A58" w:rsidP="003B5572">
      <w:pPr>
        <w:pStyle w:val="Bodytext40"/>
        <w:numPr>
          <w:ilvl w:val="0"/>
          <w:numId w:val="2"/>
        </w:numPr>
        <w:shd w:val="clear" w:color="auto" w:fill="auto"/>
        <w:tabs>
          <w:tab w:val="left" w:pos="284"/>
          <w:tab w:val="left" w:pos="347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De prevederile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art. 27, alin. (1)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nu beneficiază </w:t>
      </w:r>
      <w:r w:rsidRPr="00474F69">
        <w:rPr>
          <w:rFonts w:ascii="Times New Roman" w:hAnsi="Times New Roman" w:cs="Times New Roman"/>
          <w:sz w:val="24"/>
          <w:szCs w:val="24"/>
        </w:rPr>
        <w:t xml:space="preserve">personalul </w:t>
      </w:r>
      <w:r w:rsidR="003B5572">
        <w:rPr>
          <w:rFonts w:ascii="Times New Roman" w:hAnsi="Times New Roman" w:cs="Times New Roman"/>
          <w:sz w:val="24"/>
          <w:szCs w:val="24"/>
        </w:rPr>
        <w:t>d</w:t>
      </w:r>
      <w:r w:rsidRPr="00474F69">
        <w:rPr>
          <w:rFonts w:ascii="Times New Roman" w:hAnsi="Times New Roman" w:cs="Times New Roman"/>
          <w:sz w:val="24"/>
          <w:szCs w:val="24"/>
        </w:rPr>
        <w:t xml:space="preserve">e conducere din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unită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învă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ământ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unită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conexe, precum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personalul de conducere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de îndrumare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control din inspectoratele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colare,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numit în </w:t>
      </w:r>
      <w:proofErr w:type="spellStart"/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func</w:t>
      </w:r>
      <w:r w:rsidR="00164190" w:rsidRPr="00474F69">
        <w:rPr>
          <w:rStyle w:val="Bodytext495ptBold0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ie</w:t>
      </w:r>
      <w:proofErr w:type="spellEnd"/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 prin delegare de </w:t>
      </w:r>
      <w:proofErr w:type="spellStart"/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atribu</w:t>
      </w:r>
      <w:r w:rsidR="00164190" w:rsidRPr="00474F69">
        <w:rPr>
          <w:rStyle w:val="Bodytext495ptBold0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ii</w:t>
      </w:r>
      <w:proofErr w:type="spellEnd"/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 sau deta</w:t>
      </w:r>
      <w:r w:rsidR="00164190" w:rsidRPr="00474F69">
        <w:rPr>
          <w:rStyle w:val="Bodytext495ptBold0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are </w:t>
      </w:r>
      <w:r w:rsidRPr="00474F69">
        <w:rPr>
          <w:rFonts w:ascii="Times New Roman" w:hAnsi="Times New Roman" w:cs="Times New Roman"/>
          <w:sz w:val="24"/>
          <w:szCs w:val="24"/>
        </w:rPr>
        <w:t xml:space="preserve">în interesul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învă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ământului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>, până la organizarea concursului, dar nu mai târziu de sfâr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itul anului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 în curs.</w:t>
      </w:r>
    </w:p>
    <w:p w14:paraId="296B8FD8" w14:textId="10284AB6" w:rsidR="008149F8" w:rsidRPr="00474F69" w:rsidRDefault="00347A58" w:rsidP="003B5572">
      <w:pPr>
        <w:pStyle w:val="Bodytext40"/>
        <w:numPr>
          <w:ilvl w:val="0"/>
          <w:numId w:val="2"/>
        </w:numPr>
        <w:shd w:val="clear" w:color="auto" w:fill="auto"/>
        <w:tabs>
          <w:tab w:val="left" w:pos="284"/>
          <w:tab w:val="left" w:pos="347"/>
        </w:tabs>
        <w:spacing w:after="87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Conform prevederilor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art. 27 alin. (4), </w:t>
      </w:r>
      <w:r w:rsidRPr="00474F69">
        <w:rPr>
          <w:rFonts w:ascii="Times New Roman" w:hAnsi="Times New Roman" w:cs="Times New Roman"/>
          <w:sz w:val="24"/>
          <w:szCs w:val="24"/>
        </w:rPr>
        <w:t xml:space="preserve">în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situa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în care într-o unitate de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învă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ământ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, la o anumită specialitate,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reducerea de activitate vizează numai două cadre didactice titulare</w:t>
      </w:r>
      <w:r w:rsidRPr="00474F69">
        <w:rPr>
          <w:rFonts w:ascii="Times New Roman" w:hAnsi="Times New Roman" w:cs="Times New Roman"/>
          <w:sz w:val="24"/>
          <w:szCs w:val="24"/>
        </w:rPr>
        <w:t xml:space="preserve">,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dintre care unul se încadrează în prevederile 184 alin. (1)-(7) din Legea nr. 198/2023, cu modificările ulterioare,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care nu </w:t>
      </w:r>
      <w:r w:rsidR="00164190" w:rsidRPr="00474F69">
        <w:rPr>
          <w:rStyle w:val="Bodytext495ptBold0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i-a dat acordul </w:t>
      </w:r>
      <w:r w:rsidRPr="00474F69">
        <w:rPr>
          <w:rFonts w:ascii="Times New Roman" w:hAnsi="Times New Roman" w:cs="Times New Roman"/>
          <w:sz w:val="24"/>
          <w:szCs w:val="24"/>
        </w:rPr>
        <w:t xml:space="preserve">în vederea participării la evaluare,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>celălalt cadru didactic poate rămâne</w:t>
      </w:r>
      <w:r w:rsidRPr="00474F69">
        <w:rPr>
          <w:rFonts w:ascii="Times New Roman" w:hAnsi="Times New Roman" w:cs="Times New Roman"/>
          <w:sz w:val="24"/>
          <w:szCs w:val="24"/>
        </w:rPr>
        <w:t>, la cerere, deta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at în interesul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învă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ământului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pe catedra rezervată a cadrului didactic care beneficiază de rezervare, urmând ca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evaluarea obiectivă să se realizeze </w:t>
      </w:r>
      <w:r w:rsidRPr="00474F69">
        <w:rPr>
          <w:rStyle w:val="Bodytext495ptBold1"/>
          <w:rFonts w:ascii="Times New Roman" w:hAnsi="Times New Roman" w:cs="Times New Roman"/>
          <w:sz w:val="24"/>
          <w:szCs w:val="24"/>
        </w:rPr>
        <w:t xml:space="preserve">la revenirea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cadrului didactic </w:t>
      </w:r>
      <w:r w:rsidRPr="00474F69">
        <w:rPr>
          <w:rFonts w:ascii="Times New Roman" w:hAnsi="Times New Roman" w:cs="Times New Roman"/>
          <w:sz w:val="24"/>
          <w:szCs w:val="24"/>
        </w:rPr>
        <w:t>pe postul didactic/catedra rezervat(ă).</w:t>
      </w:r>
    </w:p>
    <w:p w14:paraId="1E7A1355" w14:textId="451CB33B" w:rsidR="008149F8" w:rsidRPr="00474F69" w:rsidRDefault="00347A58" w:rsidP="003B5572">
      <w:pPr>
        <w:pStyle w:val="Bodytext50"/>
        <w:numPr>
          <w:ilvl w:val="0"/>
          <w:numId w:val="2"/>
        </w:numPr>
        <w:shd w:val="clear" w:color="auto" w:fill="auto"/>
        <w:tabs>
          <w:tab w:val="left" w:pos="284"/>
          <w:tab w:val="left" w:pos="347"/>
        </w:tabs>
        <w:spacing w:after="56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5BoldNotItalic"/>
          <w:rFonts w:ascii="Times New Roman" w:hAnsi="Times New Roman" w:cs="Times New Roman"/>
          <w:sz w:val="24"/>
          <w:szCs w:val="24"/>
        </w:rPr>
        <w:t>PROIECTUL DE ÎNCADRARE</w:t>
      </w:r>
      <w:r w:rsidRPr="00474F69">
        <w:rPr>
          <w:rStyle w:val="Bodytext5105ptNotItalic"/>
          <w:rFonts w:ascii="Times New Roman" w:hAnsi="Times New Roman" w:cs="Times New Roman"/>
          <w:sz w:val="24"/>
          <w:szCs w:val="24"/>
        </w:rPr>
        <w:t xml:space="preserve">, </w:t>
      </w:r>
      <w:r w:rsidRPr="00474F69">
        <w:rPr>
          <w:rStyle w:val="Bodytext5BoldNotItalic"/>
          <w:rFonts w:ascii="Times New Roman" w:hAnsi="Times New Roman" w:cs="Times New Roman"/>
          <w:sz w:val="24"/>
          <w:szCs w:val="24"/>
        </w:rPr>
        <w:t xml:space="preserve">întocmit de director </w:t>
      </w:r>
      <w:r w:rsidRPr="00474F69">
        <w:rPr>
          <w:rStyle w:val="Bodytext5105ptNotItalic"/>
          <w:rFonts w:ascii="Times New Roman" w:hAnsi="Times New Roman" w:cs="Times New Roman"/>
          <w:sz w:val="24"/>
          <w:szCs w:val="24"/>
        </w:rPr>
        <w:t xml:space="preserve">cu respectarea </w:t>
      </w:r>
      <w:r w:rsidRPr="00474F69">
        <w:rPr>
          <w:rFonts w:ascii="Times New Roman" w:hAnsi="Times New Roman" w:cs="Times New Roman"/>
          <w:sz w:val="24"/>
          <w:szCs w:val="24"/>
        </w:rPr>
        <w:t xml:space="preserve">Normelor metodologice privind întocmirea proiectului de încadrare, respectiv a planului de încadrare a personalului didactic de predare din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unită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învă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ământ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preuniversitar si încadrarea în regim de plata cu ora a personalului didactic de predare din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învă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ământul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preuniversitar, aprobate</w:t>
      </w:r>
      <w:r w:rsidRPr="00474F69">
        <w:rPr>
          <w:rStyle w:val="Bodytext5NotItalic"/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Style w:val="Bodytext5105ptNotItalic"/>
          <w:rFonts w:ascii="Times New Roman" w:hAnsi="Times New Roman" w:cs="Times New Roman"/>
          <w:sz w:val="24"/>
          <w:szCs w:val="24"/>
        </w:rPr>
        <w:t xml:space="preserve">prin </w:t>
      </w:r>
      <w:r w:rsidRPr="00474F69">
        <w:rPr>
          <w:rStyle w:val="Bodytext5105ptNotItalic0"/>
          <w:rFonts w:ascii="Times New Roman" w:hAnsi="Times New Roman" w:cs="Times New Roman"/>
          <w:sz w:val="24"/>
          <w:szCs w:val="24"/>
        </w:rPr>
        <w:t xml:space="preserve">OME nr. 6876/2023, </w:t>
      </w:r>
      <w:r w:rsidRPr="00474F69">
        <w:rPr>
          <w:rFonts w:ascii="Times New Roman" w:hAnsi="Times New Roman" w:cs="Times New Roman"/>
          <w:sz w:val="24"/>
          <w:szCs w:val="24"/>
        </w:rPr>
        <w:t>cu modificările ulterioare,</w:t>
      </w:r>
      <w:r w:rsidRPr="00474F69">
        <w:rPr>
          <w:rStyle w:val="Bodytext5NotItalic"/>
          <w:rFonts w:ascii="Times New Roman" w:hAnsi="Times New Roman" w:cs="Times New Roman"/>
          <w:sz w:val="24"/>
          <w:szCs w:val="24"/>
        </w:rPr>
        <w:t xml:space="preserve"> </w:t>
      </w:r>
      <w:r w:rsidR="00164190" w:rsidRPr="00474F69">
        <w:rPr>
          <w:rStyle w:val="Bodytext5105ptNotItalic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5105ptNotItalic"/>
          <w:rFonts w:ascii="Times New Roman" w:hAnsi="Times New Roman" w:cs="Times New Roman"/>
          <w:sz w:val="24"/>
          <w:szCs w:val="24"/>
        </w:rPr>
        <w:t xml:space="preserve">i a Metodologiei aprobată prin OMEC nr. 6695/14.11.2025, </w:t>
      </w:r>
      <w:r w:rsidRPr="00474F69">
        <w:rPr>
          <w:rStyle w:val="Bodytext5105ptNotItalic1"/>
          <w:rFonts w:ascii="Times New Roman" w:hAnsi="Times New Roman" w:cs="Times New Roman"/>
          <w:sz w:val="24"/>
          <w:szCs w:val="24"/>
        </w:rPr>
        <w:t xml:space="preserve">este </w:t>
      </w:r>
      <w:r w:rsidRPr="00474F69">
        <w:rPr>
          <w:rStyle w:val="Bodytext5BoldNotItalic"/>
          <w:rFonts w:ascii="Times New Roman" w:hAnsi="Times New Roman" w:cs="Times New Roman"/>
          <w:sz w:val="24"/>
          <w:szCs w:val="24"/>
        </w:rPr>
        <w:t xml:space="preserve">analizat </w:t>
      </w:r>
      <w:r w:rsidRPr="00474F69">
        <w:rPr>
          <w:rStyle w:val="Bodytext5105ptNotItalic"/>
          <w:rFonts w:ascii="Times New Roman" w:hAnsi="Times New Roman" w:cs="Times New Roman"/>
          <w:sz w:val="24"/>
          <w:szCs w:val="24"/>
        </w:rPr>
        <w:t xml:space="preserve">în </w:t>
      </w:r>
      <w:r w:rsidRPr="00474F69">
        <w:rPr>
          <w:rStyle w:val="Bodytext5BoldNotItalic0"/>
          <w:rFonts w:ascii="Times New Roman" w:hAnsi="Times New Roman" w:cs="Times New Roman"/>
          <w:sz w:val="24"/>
          <w:szCs w:val="24"/>
        </w:rPr>
        <w:t xml:space="preserve">consiliul profesoral </w:t>
      </w:r>
      <w:r w:rsidR="00164190" w:rsidRPr="00474F69">
        <w:rPr>
          <w:rStyle w:val="Bodytext5105ptNotItalic"/>
          <w:rFonts w:ascii="Times New Roman" w:hAnsi="Times New Roman" w:cs="Times New Roman"/>
          <w:sz w:val="24"/>
          <w:szCs w:val="24"/>
        </w:rPr>
        <w:t>ș</w:t>
      </w:r>
      <w:r w:rsidRPr="00474F69">
        <w:rPr>
          <w:rStyle w:val="Bodytext5105ptNotItalic"/>
          <w:rFonts w:ascii="Times New Roman" w:hAnsi="Times New Roman" w:cs="Times New Roman"/>
          <w:sz w:val="24"/>
          <w:szCs w:val="24"/>
        </w:rPr>
        <w:t xml:space="preserve">i </w:t>
      </w:r>
      <w:r w:rsidRPr="00474F69">
        <w:rPr>
          <w:rStyle w:val="Bodytext5BoldNotItalic"/>
          <w:rFonts w:ascii="Times New Roman" w:hAnsi="Times New Roman" w:cs="Times New Roman"/>
          <w:sz w:val="24"/>
          <w:szCs w:val="24"/>
        </w:rPr>
        <w:t xml:space="preserve">aprobat </w:t>
      </w:r>
      <w:r w:rsidRPr="00474F69">
        <w:rPr>
          <w:rStyle w:val="Bodytext5105ptNotItalic"/>
          <w:rFonts w:ascii="Times New Roman" w:hAnsi="Times New Roman" w:cs="Times New Roman"/>
          <w:sz w:val="24"/>
          <w:szCs w:val="24"/>
        </w:rPr>
        <w:t xml:space="preserve">de </w:t>
      </w:r>
      <w:r w:rsidRPr="00474F69">
        <w:rPr>
          <w:rStyle w:val="Bodytext5BoldNotItalic0"/>
          <w:rFonts w:ascii="Times New Roman" w:hAnsi="Times New Roman" w:cs="Times New Roman"/>
          <w:sz w:val="24"/>
          <w:szCs w:val="24"/>
        </w:rPr>
        <w:t xml:space="preserve">consiliul de </w:t>
      </w:r>
      <w:proofErr w:type="spellStart"/>
      <w:r w:rsidRPr="00474F69">
        <w:rPr>
          <w:rStyle w:val="Bodytext5BoldNotItalic0"/>
          <w:rFonts w:ascii="Times New Roman" w:hAnsi="Times New Roman" w:cs="Times New Roman"/>
          <w:sz w:val="24"/>
          <w:szCs w:val="24"/>
        </w:rPr>
        <w:t>administra</w:t>
      </w:r>
      <w:r w:rsidR="00164190" w:rsidRPr="00474F69">
        <w:rPr>
          <w:rStyle w:val="Bodytext5BoldNotItalic0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5BoldNotItalic0"/>
          <w:rFonts w:ascii="Times New Roman" w:hAnsi="Times New Roman" w:cs="Times New Roman"/>
          <w:sz w:val="24"/>
          <w:szCs w:val="24"/>
        </w:rPr>
        <w:t>ie</w:t>
      </w:r>
      <w:proofErr w:type="spellEnd"/>
      <w:r w:rsidRPr="00474F69">
        <w:rPr>
          <w:rStyle w:val="Bodytext5BoldNotItalic0"/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Style w:val="Bodytext5105ptNotItalic"/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Pr="00474F69">
        <w:rPr>
          <w:rStyle w:val="Bodytext5105ptNotItalic"/>
          <w:rFonts w:ascii="Times New Roman" w:hAnsi="Times New Roman" w:cs="Times New Roman"/>
          <w:sz w:val="24"/>
          <w:szCs w:val="24"/>
        </w:rPr>
        <w:t>unită</w:t>
      </w:r>
      <w:r w:rsidR="00164190" w:rsidRPr="00474F69">
        <w:rPr>
          <w:rStyle w:val="Bodytext5105ptNotItalic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5105ptNotItalic"/>
          <w:rFonts w:ascii="Times New Roman" w:hAnsi="Times New Roman" w:cs="Times New Roman"/>
          <w:sz w:val="24"/>
          <w:szCs w:val="24"/>
        </w:rPr>
        <w:t>ii</w:t>
      </w:r>
      <w:proofErr w:type="spellEnd"/>
      <w:r w:rsidRPr="00474F69">
        <w:rPr>
          <w:rStyle w:val="Bodytext5105ptNotItalic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74F69">
        <w:rPr>
          <w:rStyle w:val="Bodytext5105ptNotItalic"/>
          <w:rFonts w:ascii="Times New Roman" w:hAnsi="Times New Roman" w:cs="Times New Roman"/>
          <w:sz w:val="24"/>
          <w:szCs w:val="24"/>
        </w:rPr>
        <w:t>învă</w:t>
      </w:r>
      <w:r w:rsidR="00164190" w:rsidRPr="00474F69">
        <w:rPr>
          <w:rStyle w:val="Bodytext5105ptNotItalic"/>
          <w:rFonts w:ascii="Times New Roman" w:hAnsi="Times New Roman" w:cs="Times New Roman"/>
          <w:sz w:val="24"/>
          <w:szCs w:val="24"/>
        </w:rPr>
        <w:t>ţ</w:t>
      </w:r>
      <w:r w:rsidRPr="00474F69">
        <w:rPr>
          <w:rStyle w:val="Bodytext5105ptNotItalic"/>
          <w:rFonts w:ascii="Times New Roman" w:hAnsi="Times New Roman" w:cs="Times New Roman"/>
          <w:sz w:val="24"/>
          <w:szCs w:val="24"/>
        </w:rPr>
        <w:t>ământ</w:t>
      </w:r>
      <w:proofErr w:type="spellEnd"/>
      <w:r w:rsidRPr="00474F69">
        <w:rPr>
          <w:rStyle w:val="Bodytext5105ptNotItalic"/>
          <w:rFonts w:ascii="Times New Roman" w:hAnsi="Times New Roman" w:cs="Times New Roman"/>
          <w:sz w:val="24"/>
          <w:szCs w:val="24"/>
        </w:rPr>
        <w:t>.</w:t>
      </w:r>
    </w:p>
    <w:p w14:paraId="4C4470C1" w14:textId="7B572B57" w:rsidR="008149F8" w:rsidRPr="00474F69" w:rsidRDefault="00347A58" w:rsidP="003B5572">
      <w:pPr>
        <w:pStyle w:val="Bodytext40"/>
        <w:numPr>
          <w:ilvl w:val="0"/>
          <w:numId w:val="2"/>
        </w:numPr>
        <w:shd w:val="clear" w:color="auto" w:fill="auto"/>
        <w:tabs>
          <w:tab w:val="left" w:pos="284"/>
          <w:tab w:val="left" w:pos="347"/>
        </w:tabs>
        <w:spacing w:after="64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 xml:space="preserve">Conducerile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unită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ilor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învă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ământ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transmit inspectoratelor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colare </w:t>
      </w:r>
      <w:r w:rsidRPr="00474F69">
        <w:rPr>
          <w:rStyle w:val="Bodytext495ptBold"/>
          <w:rFonts w:ascii="Times New Roman" w:hAnsi="Times New Roman" w:cs="Times New Roman"/>
          <w:sz w:val="24"/>
          <w:szCs w:val="24"/>
        </w:rPr>
        <w:t xml:space="preserve">lista posturilor didactice </w:t>
      </w:r>
      <w:r w:rsidRPr="00474F69">
        <w:rPr>
          <w:rFonts w:ascii="Times New Roman" w:hAnsi="Times New Roman" w:cs="Times New Roman"/>
          <w:sz w:val="24"/>
          <w:szCs w:val="24"/>
        </w:rPr>
        <w:t xml:space="preserve">de predare/catedrelor care fac obiectul etapelor de mobilitate pe baza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procedurilor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</w:t>
      </w:r>
      <w:r w:rsidRPr="00474F69">
        <w:rPr>
          <w:rStyle w:val="Bodytext495ptBold0"/>
          <w:rFonts w:ascii="Times New Roman" w:hAnsi="Times New Roman" w:cs="Times New Roman"/>
          <w:sz w:val="24"/>
          <w:szCs w:val="24"/>
        </w:rPr>
        <w:t xml:space="preserve">machetelor </w:t>
      </w:r>
      <w:r w:rsidRPr="00474F69">
        <w:rPr>
          <w:rFonts w:ascii="Times New Roman" w:hAnsi="Times New Roman" w:cs="Times New Roman"/>
          <w:sz w:val="24"/>
          <w:szCs w:val="24"/>
        </w:rPr>
        <w:t xml:space="preserve">stabilite la nivelul inspectoratului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colar, conform prevederilor </w:t>
      </w:r>
      <w:r w:rsidRPr="00474F69">
        <w:rPr>
          <w:rStyle w:val="Bodytext41"/>
          <w:rFonts w:ascii="Times New Roman" w:hAnsi="Times New Roman" w:cs="Times New Roman"/>
          <w:sz w:val="24"/>
          <w:szCs w:val="24"/>
        </w:rPr>
        <w:t xml:space="preserve">art. 32 alin. (1)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din </w:t>
      </w:r>
      <w:r w:rsidRPr="00474F69">
        <w:rPr>
          <w:rStyle w:val="Bodytext495ptItalic"/>
          <w:rFonts w:ascii="Times New Roman" w:hAnsi="Times New Roman" w:cs="Times New Roman"/>
          <w:sz w:val="24"/>
          <w:szCs w:val="24"/>
        </w:rPr>
        <w:t>Metodologie.</w:t>
      </w:r>
    </w:p>
    <w:p w14:paraId="4B226F14" w14:textId="57C0E959" w:rsidR="008149F8" w:rsidRPr="003B5572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  <w:tab w:val="left" w:pos="3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5572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 xml:space="preserve">Viabilitatea posturilor didactice/catedrelor </w:t>
      </w:r>
      <w:r w:rsidRPr="003B5572">
        <w:rPr>
          <w:rFonts w:ascii="Times New Roman" w:hAnsi="Times New Roman" w:cs="Times New Roman"/>
          <w:sz w:val="24"/>
          <w:szCs w:val="24"/>
        </w:rPr>
        <w:t>se stabile</w:t>
      </w:r>
      <w:r w:rsidR="00164190" w:rsidRPr="003B5572">
        <w:rPr>
          <w:rFonts w:ascii="Times New Roman" w:hAnsi="Times New Roman" w:cs="Times New Roman"/>
          <w:sz w:val="24"/>
          <w:szCs w:val="24"/>
        </w:rPr>
        <w:t>ș</w:t>
      </w:r>
      <w:r w:rsidRPr="003B5572">
        <w:rPr>
          <w:rFonts w:ascii="Times New Roman" w:hAnsi="Times New Roman" w:cs="Times New Roman"/>
          <w:sz w:val="24"/>
          <w:szCs w:val="24"/>
        </w:rPr>
        <w:t xml:space="preserve">te de consiliul de </w:t>
      </w:r>
      <w:proofErr w:type="spellStart"/>
      <w:r w:rsidRPr="003B5572">
        <w:rPr>
          <w:rFonts w:ascii="Times New Roman" w:hAnsi="Times New Roman" w:cs="Times New Roman"/>
          <w:sz w:val="24"/>
          <w:szCs w:val="24"/>
        </w:rPr>
        <w:t>administra</w:t>
      </w:r>
      <w:r w:rsidR="00164190" w:rsidRPr="003B5572">
        <w:rPr>
          <w:rFonts w:ascii="Times New Roman" w:hAnsi="Times New Roman" w:cs="Times New Roman"/>
          <w:sz w:val="24"/>
          <w:szCs w:val="24"/>
        </w:rPr>
        <w:t>ţ</w:t>
      </w:r>
      <w:r w:rsidRPr="003B5572">
        <w:rPr>
          <w:rFonts w:ascii="Times New Roman" w:hAnsi="Times New Roman" w:cs="Times New Roman"/>
          <w:sz w:val="24"/>
          <w:szCs w:val="24"/>
        </w:rPr>
        <w:t>ie</w:t>
      </w:r>
      <w:proofErr w:type="spellEnd"/>
      <w:r w:rsidRPr="003B5572">
        <w:rPr>
          <w:rFonts w:ascii="Times New Roman" w:hAnsi="Times New Roman" w:cs="Times New Roman"/>
          <w:sz w:val="24"/>
          <w:szCs w:val="24"/>
        </w:rPr>
        <w:t xml:space="preserve"> al ISJ</w:t>
      </w:r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 xml:space="preserve">/ISMB, </w:t>
      </w:r>
      <w:r w:rsidRPr="003B5572">
        <w:rPr>
          <w:rFonts w:ascii="Times New Roman" w:hAnsi="Times New Roman" w:cs="Times New Roman"/>
          <w:sz w:val="24"/>
          <w:szCs w:val="24"/>
        </w:rPr>
        <w:t xml:space="preserve">la propunerea consiliului de </w:t>
      </w:r>
      <w:proofErr w:type="spellStart"/>
      <w:r w:rsidRPr="003B5572">
        <w:rPr>
          <w:rFonts w:ascii="Times New Roman" w:hAnsi="Times New Roman" w:cs="Times New Roman"/>
          <w:sz w:val="24"/>
          <w:szCs w:val="24"/>
        </w:rPr>
        <w:t>administra</w:t>
      </w:r>
      <w:r w:rsidR="00164190" w:rsidRPr="003B5572">
        <w:rPr>
          <w:rFonts w:ascii="Times New Roman" w:hAnsi="Times New Roman" w:cs="Times New Roman"/>
          <w:sz w:val="24"/>
          <w:szCs w:val="24"/>
        </w:rPr>
        <w:t>ţ</w:t>
      </w:r>
      <w:r w:rsidRPr="003B5572">
        <w:rPr>
          <w:rFonts w:ascii="Times New Roman" w:hAnsi="Times New Roman" w:cs="Times New Roman"/>
          <w:sz w:val="24"/>
          <w:szCs w:val="24"/>
        </w:rPr>
        <w:t>ie</w:t>
      </w:r>
      <w:proofErr w:type="spellEnd"/>
      <w:r w:rsidRPr="003B557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5572">
        <w:rPr>
          <w:rFonts w:ascii="Times New Roman" w:hAnsi="Times New Roman" w:cs="Times New Roman"/>
          <w:sz w:val="24"/>
          <w:szCs w:val="24"/>
        </w:rPr>
        <w:t>unită</w:t>
      </w:r>
      <w:r w:rsidR="00164190" w:rsidRPr="003B5572">
        <w:rPr>
          <w:rFonts w:ascii="Times New Roman" w:hAnsi="Times New Roman" w:cs="Times New Roman"/>
          <w:sz w:val="24"/>
          <w:szCs w:val="24"/>
        </w:rPr>
        <w:t>ţ</w:t>
      </w:r>
      <w:r w:rsidRPr="003B5572">
        <w:rPr>
          <w:rFonts w:ascii="Times New Roman" w:hAnsi="Times New Roman" w:cs="Times New Roman"/>
          <w:sz w:val="24"/>
          <w:szCs w:val="24"/>
        </w:rPr>
        <w:t>ilor</w:t>
      </w:r>
      <w:proofErr w:type="spellEnd"/>
      <w:r w:rsidRPr="003B557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5572">
        <w:rPr>
          <w:rFonts w:ascii="Times New Roman" w:hAnsi="Times New Roman" w:cs="Times New Roman"/>
          <w:sz w:val="24"/>
          <w:szCs w:val="24"/>
        </w:rPr>
        <w:t>învă</w:t>
      </w:r>
      <w:r w:rsidR="00164190" w:rsidRPr="003B5572">
        <w:rPr>
          <w:rFonts w:ascii="Times New Roman" w:hAnsi="Times New Roman" w:cs="Times New Roman"/>
          <w:sz w:val="24"/>
          <w:szCs w:val="24"/>
        </w:rPr>
        <w:t>ţ</w:t>
      </w:r>
      <w:r w:rsidRPr="003B5572">
        <w:rPr>
          <w:rFonts w:ascii="Times New Roman" w:hAnsi="Times New Roman" w:cs="Times New Roman"/>
          <w:sz w:val="24"/>
          <w:szCs w:val="24"/>
        </w:rPr>
        <w:t>ământ</w:t>
      </w:r>
      <w:proofErr w:type="spellEnd"/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 xml:space="preserve">, în </w:t>
      </w:r>
      <w:proofErr w:type="spellStart"/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>func</w:t>
      </w:r>
      <w:r w:rsidR="00164190" w:rsidRPr="003B5572">
        <w:rPr>
          <w:rStyle w:val="Bodytext2105ptNotBold0"/>
          <w:rFonts w:ascii="Times New Roman" w:hAnsi="Times New Roman" w:cs="Times New Roman"/>
          <w:sz w:val="24"/>
          <w:szCs w:val="24"/>
        </w:rPr>
        <w:t>ţ</w:t>
      </w:r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>ie</w:t>
      </w:r>
      <w:proofErr w:type="spellEnd"/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 xml:space="preserve"> de planurile-cadru de </w:t>
      </w:r>
      <w:proofErr w:type="spellStart"/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>învă</w:t>
      </w:r>
      <w:r w:rsidR="00164190" w:rsidRPr="003B5572">
        <w:rPr>
          <w:rStyle w:val="Bodytext2105ptNotBold0"/>
          <w:rFonts w:ascii="Times New Roman" w:hAnsi="Times New Roman" w:cs="Times New Roman"/>
          <w:sz w:val="24"/>
          <w:szCs w:val="24"/>
        </w:rPr>
        <w:t>ţ</w:t>
      </w:r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>ământ</w:t>
      </w:r>
      <w:proofErr w:type="spellEnd"/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 xml:space="preserve"> în vigoare, de proiectele planurilor de </w:t>
      </w:r>
      <w:r w:rsidR="00164190" w:rsidRPr="003B5572">
        <w:rPr>
          <w:rStyle w:val="Bodytext2105ptNotBold0"/>
          <w:rFonts w:ascii="Times New Roman" w:hAnsi="Times New Roman" w:cs="Times New Roman"/>
          <w:sz w:val="24"/>
          <w:szCs w:val="24"/>
        </w:rPr>
        <w:t>ș</w:t>
      </w:r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 xml:space="preserve">colarizare, de </w:t>
      </w:r>
      <w:proofErr w:type="spellStart"/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>evolu</w:t>
      </w:r>
      <w:r w:rsidR="00164190" w:rsidRPr="003B5572">
        <w:rPr>
          <w:rStyle w:val="Bodytext2105ptNotBold0"/>
          <w:rFonts w:ascii="Times New Roman" w:hAnsi="Times New Roman" w:cs="Times New Roman"/>
          <w:sz w:val="24"/>
          <w:szCs w:val="24"/>
        </w:rPr>
        <w:t>ţ</w:t>
      </w:r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>ia</w:t>
      </w:r>
      <w:proofErr w:type="spellEnd"/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 xml:space="preserve"> demografică la nivel local </w:t>
      </w:r>
      <w:r w:rsidR="00164190" w:rsidRPr="003B5572">
        <w:rPr>
          <w:rStyle w:val="Bodytext2105ptNotBold0"/>
          <w:rFonts w:ascii="Times New Roman" w:hAnsi="Times New Roman" w:cs="Times New Roman"/>
          <w:sz w:val="24"/>
          <w:szCs w:val="24"/>
        </w:rPr>
        <w:t>ș</w:t>
      </w:r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 xml:space="preserve">i în </w:t>
      </w:r>
      <w:proofErr w:type="spellStart"/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>concordan</w:t>
      </w:r>
      <w:r w:rsidR="00164190" w:rsidRPr="003B5572">
        <w:rPr>
          <w:rStyle w:val="Bodytext2105ptNotBold0"/>
          <w:rFonts w:ascii="Times New Roman" w:hAnsi="Times New Roman" w:cs="Times New Roman"/>
          <w:sz w:val="24"/>
          <w:szCs w:val="24"/>
        </w:rPr>
        <w:t>ţ</w:t>
      </w:r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>ă</w:t>
      </w:r>
      <w:proofErr w:type="spellEnd"/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 xml:space="preserve"> cu documentele strategice elaborate de </w:t>
      </w:r>
      <w:proofErr w:type="spellStart"/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>unită</w:t>
      </w:r>
      <w:r w:rsidR="00164190" w:rsidRPr="003B5572">
        <w:rPr>
          <w:rStyle w:val="Bodytext2105ptNotBold0"/>
          <w:rFonts w:ascii="Times New Roman" w:hAnsi="Times New Roman" w:cs="Times New Roman"/>
          <w:sz w:val="24"/>
          <w:szCs w:val="24"/>
        </w:rPr>
        <w:t>ţ</w:t>
      </w:r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>ile</w:t>
      </w:r>
      <w:proofErr w:type="spellEnd"/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>învă</w:t>
      </w:r>
      <w:r w:rsidR="00164190" w:rsidRPr="003B5572">
        <w:rPr>
          <w:rStyle w:val="Bodytext2105ptNotBold0"/>
          <w:rFonts w:ascii="Times New Roman" w:hAnsi="Times New Roman" w:cs="Times New Roman"/>
          <w:sz w:val="24"/>
          <w:szCs w:val="24"/>
        </w:rPr>
        <w:t>ţ</w:t>
      </w:r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>ământ</w:t>
      </w:r>
      <w:proofErr w:type="spellEnd"/>
      <w:r w:rsidRPr="003B5572">
        <w:rPr>
          <w:rStyle w:val="Bodytext2105ptNotBold0"/>
          <w:rFonts w:ascii="Times New Roman" w:hAnsi="Times New Roman" w:cs="Times New Roman"/>
          <w:sz w:val="24"/>
          <w:szCs w:val="24"/>
        </w:rPr>
        <w:t xml:space="preserve">. </w:t>
      </w:r>
      <w:r w:rsidRPr="003B5572">
        <w:rPr>
          <w:rFonts w:ascii="Times New Roman" w:hAnsi="Times New Roman" w:cs="Times New Roman"/>
          <w:sz w:val="24"/>
          <w:szCs w:val="24"/>
        </w:rPr>
        <w:t xml:space="preserve">Un post didactic/o catedră este viabil(ă) în </w:t>
      </w:r>
      <w:proofErr w:type="spellStart"/>
      <w:r w:rsidRPr="003B5572">
        <w:rPr>
          <w:rFonts w:ascii="Times New Roman" w:hAnsi="Times New Roman" w:cs="Times New Roman"/>
          <w:sz w:val="24"/>
          <w:szCs w:val="24"/>
        </w:rPr>
        <w:t>condi</w:t>
      </w:r>
      <w:r w:rsidR="00164190" w:rsidRPr="003B5572">
        <w:rPr>
          <w:rFonts w:ascii="Times New Roman" w:hAnsi="Times New Roman" w:cs="Times New Roman"/>
          <w:sz w:val="24"/>
          <w:szCs w:val="24"/>
        </w:rPr>
        <w:t>ţ</w:t>
      </w:r>
      <w:r w:rsidRPr="003B5572">
        <w:rPr>
          <w:rFonts w:ascii="Times New Roman" w:hAnsi="Times New Roman" w:cs="Times New Roman"/>
          <w:sz w:val="24"/>
          <w:szCs w:val="24"/>
        </w:rPr>
        <w:t>iile</w:t>
      </w:r>
      <w:proofErr w:type="spellEnd"/>
      <w:r w:rsidRPr="003B5572">
        <w:rPr>
          <w:rFonts w:ascii="Times New Roman" w:hAnsi="Times New Roman" w:cs="Times New Roman"/>
          <w:sz w:val="24"/>
          <w:szCs w:val="24"/>
        </w:rPr>
        <w:t xml:space="preserve"> în care poate fi constituit(ă) cel </w:t>
      </w:r>
      <w:proofErr w:type="spellStart"/>
      <w:r w:rsidRPr="003B5572">
        <w:rPr>
          <w:rFonts w:ascii="Times New Roman" w:hAnsi="Times New Roman" w:cs="Times New Roman"/>
          <w:sz w:val="24"/>
          <w:szCs w:val="24"/>
        </w:rPr>
        <w:t>pu</w:t>
      </w:r>
      <w:r w:rsidR="00164190" w:rsidRPr="003B5572">
        <w:rPr>
          <w:rFonts w:ascii="Times New Roman" w:hAnsi="Times New Roman" w:cs="Times New Roman"/>
          <w:sz w:val="24"/>
          <w:szCs w:val="24"/>
        </w:rPr>
        <w:t>ţ</w:t>
      </w:r>
      <w:r w:rsidRPr="003B5572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3B5572">
        <w:rPr>
          <w:rFonts w:ascii="Times New Roman" w:hAnsi="Times New Roman" w:cs="Times New Roman"/>
          <w:sz w:val="24"/>
          <w:szCs w:val="24"/>
        </w:rPr>
        <w:t xml:space="preserve"> pe durata unui nivel de </w:t>
      </w:r>
      <w:proofErr w:type="spellStart"/>
      <w:r w:rsidRPr="003B5572">
        <w:rPr>
          <w:rFonts w:ascii="Times New Roman" w:hAnsi="Times New Roman" w:cs="Times New Roman"/>
          <w:sz w:val="24"/>
          <w:szCs w:val="24"/>
        </w:rPr>
        <w:t>învă</w:t>
      </w:r>
      <w:r w:rsidR="00164190" w:rsidRPr="003B5572">
        <w:rPr>
          <w:rFonts w:ascii="Times New Roman" w:hAnsi="Times New Roman" w:cs="Times New Roman"/>
          <w:sz w:val="24"/>
          <w:szCs w:val="24"/>
        </w:rPr>
        <w:t>ţ</w:t>
      </w:r>
      <w:r w:rsidRPr="003B5572">
        <w:rPr>
          <w:rFonts w:ascii="Times New Roman" w:hAnsi="Times New Roman" w:cs="Times New Roman"/>
          <w:sz w:val="24"/>
          <w:szCs w:val="24"/>
        </w:rPr>
        <w:t>ământ</w:t>
      </w:r>
      <w:proofErr w:type="spellEnd"/>
      <w:r w:rsidRPr="003B5572">
        <w:rPr>
          <w:rFonts w:ascii="Times New Roman" w:hAnsi="Times New Roman" w:cs="Times New Roman"/>
          <w:sz w:val="24"/>
          <w:szCs w:val="24"/>
        </w:rPr>
        <w:t>.</w:t>
      </w:r>
      <w:r w:rsidR="003B5572" w:rsidRPr="003B5572">
        <w:rPr>
          <w:rFonts w:ascii="Times New Roman" w:hAnsi="Times New Roman" w:cs="Times New Roman"/>
          <w:sz w:val="24"/>
          <w:szCs w:val="24"/>
        </w:rPr>
        <w:t xml:space="preserve"> </w:t>
      </w:r>
      <w:r w:rsidRPr="003B5572">
        <w:rPr>
          <w:rFonts w:ascii="Times New Roman" w:hAnsi="Times New Roman" w:cs="Times New Roman"/>
          <w:sz w:val="24"/>
          <w:szCs w:val="24"/>
        </w:rPr>
        <w:t>Încadrarea personalului didactic de predare se face în această etapă</w:t>
      </w:r>
      <w:r w:rsidRPr="003B5572">
        <w:rPr>
          <w:rFonts w:ascii="Times New Roman" w:hAnsi="Times New Roman" w:cs="Times New Roman"/>
          <w:sz w:val="24"/>
          <w:szCs w:val="24"/>
        </w:rPr>
        <w:tab/>
      </w:r>
      <w:r w:rsidRPr="003B5572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la nivelul minim</w:t>
      </w:r>
      <w:r w:rsidRPr="003B5572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ab/>
        <w:t>de ore corespunzătoare normării</w:t>
      </w:r>
      <w:r w:rsidR="003B5572" w:rsidRPr="003B5572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B5572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postului; </w:t>
      </w:r>
      <w:r w:rsidRPr="003B5572">
        <w:rPr>
          <w:rFonts w:ascii="Times New Roman" w:hAnsi="Times New Roman" w:cs="Times New Roman"/>
          <w:sz w:val="24"/>
          <w:szCs w:val="24"/>
        </w:rPr>
        <w:t xml:space="preserve">plata cu ora se solicită, conform Calendarului, în perioada </w:t>
      </w:r>
      <w:r w:rsidRPr="003B5572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27-28</w:t>
      </w:r>
      <w:r w:rsidRPr="003B5572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ab/>
        <w:t>august 2026</w:t>
      </w:r>
      <w:r w:rsidRPr="003B5572">
        <w:rPr>
          <w:rFonts w:ascii="Times New Roman" w:hAnsi="Times New Roman" w:cs="Times New Roman"/>
          <w:sz w:val="24"/>
          <w:szCs w:val="24"/>
        </w:rPr>
        <w:t>, cu</w:t>
      </w:r>
      <w:r w:rsidRPr="003B5572">
        <w:rPr>
          <w:rFonts w:ascii="Times New Roman" w:hAnsi="Times New Roman" w:cs="Times New Roman"/>
          <w:sz w:val="24"/>
          <w:szCs w:val="24"/>
        </w:rPr>
        <w:tab/>
        <w:t>respectarea prevederilor cuprinse</w:t>
      </w:r>
      <w:r w:rsidR="003B5572" w:rsidRPr="003B5572">
        <w:rPr>
          <w:rFonts w:ascii="Times New Roman" w:hAnsi="Times New Roman" w:cs="Times New Roman"/>
          <w:sz w:val="24"/>
          <w:szCs w:val="24"/>
        </w:rPr>
        <w:t xml:space="preserve"> </w:t>
      </w:r>
      <w:r w:rsidRPr="003B5572">
        <w:rPr>
          <w:rStyle w:val="Bodytext5BoldNotItalic0"/>
          <w:rFonts w:ascii="Times New Roman" w:hAnsi="Times New Roman" w:cs="Times New Roman"/>
          <w:sz w:val="24"/>
          <w:szCs w:val="24"/>
        </w:rPr>
        <w:t xml:space="preserve">în cap. III din </w:t>
      </w:r>
      <w:r w:rsidRPr="003B5572">
        <w:rPr>
          <w:rFonts w:ascii="Times New Roman" w:hAnsi="Times New Roman" w:cs="Times New Roman"/>
          <w:sz w:val="24"/>
          <w:szCs w:val="24"/>
        </w:rPr>
        <w:t xml:space="preserve">Normele metodologice privind întocmirea proiectului de încadrare, respectiv a planului de încadrare a personalului didactic de predare din </w:t>
      </w:r>
      <w:proofErr w:type="spellStart"/>
      <w:r w:rsidRPr="003B5572">
        <w:rPr>
          <w:rFonts w:ascii="Times New Roman" w:hAnsi="Times New Roman" w:cs="Times New Roman"/>
          <w:sz w:val="24"/>
          <w:szCs w:val="24"/>
        </w:rPr>
        <w:t>unită</w:t>
      </w:r>
      <w:r w:rsidR="00164190" w:rsidRPr="003B5572">
        <w:rPr>
          <w:rFonts w:ascii="Times New Roman" w:hAnsi="Times New Roman" w:cs="Times New Roman"/>
          <w:sz w:val="24"/>
          <w:szCs w:val="24"/>
        </w:rPr>
        <w:t>ţ</w:t>
      </w:r>
      <w:r w:rsidRPr="003B5572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Pr="003B557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5572">
        <w:rPr>
          <w:rFonts w:ascii="Times New Roman" w:hAnsi="Times New Roman" w:cs="Times New Roman"/>
          <w:sz w:val="24"/>
          <w:szCs w:val="24"/>
        </w:rPr>
        <w:t>învă</w:t>
      </w:r>
      <w:r w:rsidR="00164190" w:rsidRPr="003B5572">
        <w:rPr>
          <w:rFonts w:ascii="Times New Roman" w:hAnsi="Times New Roman" w:cs="Times New Roman"/>
          <w:sz w:val="24"/>
          <w:szCs w:val="24"/>
        </w:rPr>
        <w:t>ţ</w:t>
      </w:r>
      <w:r w:rsidRPr="003B5572">
        <w:rPr>
          <w:rFonts w:ascii="Times New Roman" w:hAnsi="Times New Roman" w:cs="Times New Roman"/>
          <w:sz w:val="24"/>
          <w:szCs w:val="24"/>
        </w:rPr>
        <w:t>ământ</w:t>
      </w:r>
      <w:proofErr w:type="spellEnd"/>
      <w:r w:rsidRPr="003B5572">
        <w:rPr>
          <w:rFonts w:ascii="Times New Roman" w:hAnsi="Times New Roman" w:cs="Times New Roman"/>
          <w:sz w:val="24"/>
          <w:szCs w:val="24"/>
        </w:rPr>
        <w:t xml:space="preserve"> preuniversitar si încadrarea în regim de plata cu ora a personalului didactic de predare din </w:t>
      </w:r>
      <w:proofErr w:type="spellStart"/>
      <w:r w:rsidRPr="003B5572">
        <w:rPr>
          <w:rFonts w:ascii="Times New Roman" w:hAnsi="Times New Roman" w:cs="Times New Roman"/>
          <w:sz w:val="24"/>
          <w:szCs w:val="24"/>
        </w:rPr>
        <w:t>învă</w:t>
      </w:r>
      <w:r w:rsidR="00164190" w:rsidRPr="003B5572">
        <w:rPr>
          <w:rFonts w:ascii="Times New Roman" w:hAnsi="Times New Roman" w:cs="Times New Roman"/>
          <w:sz w:val="24"/>
          <w:szCs w:val="24"/>
        </w:rPr>
        <w:t>ţ</w:t>
      </w:r>
      <w:r w:rsidRPr="003B5572">
        <w:rPr>
          <w:rFonts w:ascii="Times New Roman" w:hAnsi="Times New Roman" w:cs="Times New Roman"/>
          <w:sz w:val="24"/>
          <w:szCs w:val="24"/>
        </w:rPr>
        <w:t>ământul</w:t>
      </w:r>
      <w:proofErr w:type="spellEnd"/>
      <w:r w:rsidRPr="003B5572">
        <w:rPr>
          <w:rFonts w:ascii="Times New Roman" w:hAnsi="Times New Roman" w:cs="Times New Roman"/>
          <w:sz w:val="24"/>
          <w:szCs w:val="24"/>
        </w:rPr>
        <w:t xml:space="preserve"> preuniversitar</w:t>
      </w:r>
      <w:r w:rsidRPr="003B5572">
        <w:rPr>
          <w:rStyle w:val="Bodytext5NotItalic"/>
          <w:rFonts w:ascii="Times New Roman" w:hAnsi="Times New Roman" w:cs="Times New Roman"/>
          <w:sz w:val="24"/>
          <w:szCs w:val="24"/>
        </w:rPr>
        <w:t xml:space="preserve"> </w:t>
      </w:r>
      <w:r w:rsidRPr="003B5572">
        <w:rPr>
          <w:rStyle w:val="Bodytext5BoldNotItalic0"/>
          <w:rFonts w:ascii="Times New Roman" w:hAnsi="Times New Roman" w:cs="Times New Roman"/>
          <w:sz w:val="24"/>
          <w:szCs w:val="24"/>
        </w:rPr>
        <w:t>- Anexă la OME nr. 6876/22.12.2023</w:t>
      </w:r>
    </w:p>
    <w:p w14:paraId="030C418A" w14:textId="637B6C54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  <w:tab w:val="left" w:pos="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PROIECTUL DE ÎNCADRARE </w:t>
      </w:r>
      <w:r w:rsidRPr="00474F69">
        <w:rPr>
          <w:rFonts w:ascii="Times New Roman" w:hAnsi="Times New Roman" w:cs="Times New Roman"/>
          <w:sz w:val="24"/>
          <w:szCs w:val="24"/>
        </w:rPr>
        <w:t xml:space="preserve">este prezentat de directorul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unită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învă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ământ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spre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analiză, corectare </w:t>
      </w:r>
      <w:r w:rsidR="00164190"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ș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i avizare </w:t>
      </w:r>
      <w:r w:rsidRPr="00474F69">
        <w:rPr>
          <w:rFonts w:ascii="Times New Roman" w:hAnsi="Times New Roman" w:cs="Times New Roman"/>
          <w:sz w:val="24"/>
          <w:szCs w:val="24"/>
        </w:rPr>
        <w:t xml:space="preserve">Comisiei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jude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ene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de mobilitate a personalului didactic din </w:t>
      </w:r>
      <w:proofErr w:type="spellStart"/>
      <w:r w:rsidRPr="00474F69">
        <w:rPr>
          <w:rFonts w:ascii="Times New Roman" w:hAnsi="Times New Roman" w:cs="Times New Roman"/>
          <w:sz w:val="24"/>
          <w:szCs w:val="24"/>
        </w:rPr>
        <w:t>învă</w:t>
      </w:r>
      <w:r w:rsidR="00164190" w:rsidRPr="00474F69">
        <w:rPr>
          <w:rFonts w:ascii="Times New Roman" w:hAnsi="Times New Roman" w:cs="Times New Roman"/>
          <w:sz w:val="24"/>
          <w:szCs w:val="24"/>
        </w:rPr>
        <w:t>ţ</w:t>
      </w:r>
      <w:r w:rsidRPr="00474F69">
        <w:rPr>
          <w:rFonts w:ascii="Times New Roman" w:hAnsi="Times New Roman" w:cs="Times New Roman"/>
          <w:sz w:val="24"/>
          <w:szCs w:val="24"/>
        </w:rPr>
        <w:t>ământul</w:t>
      </w:r>
      <w:proofErr w:type="spellEnd"/>
      <w:r w:rsidRPr="00474F69">
        <w:rPr>
          <w:rFonts w:ascii="Times New Roman" w:hAnsi="Times New Roman" w:cs="Times New Roman"/>
          <w:sz w:val="24"/>
          <w:szCs w:val="24"/>
        </w:rPr>
        <w:t xml:space="preserve"> preuniversitar constituite la nivelul inspectoratului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colar, conform prevederilor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art. 33 alin. (10) </w:t>
      </w:r>
      <w:r w:rsidRPr="00474F69">
        <w:rPr>
          <w:rFonts w:ascii="Times New Roman" w:hAnsi="Times New Roman" w:cs="Times New Roman"/>
          <w:sz w:val="24"/>
          <w:szCs w:val="24"/>
        </w:rPr>
        <w:t xml:space="preserve">din </w:t>
      </w:r>
      <w:r w:rsidRPr="00474F69">
        <w:rPr>
          <w:rStyle w:val="Bodytext2NotBoldItalic"/>
          <w:rFonts w:ascii="Times New Roman" w:hAnsi="Times New Roman" w:cs="Times New Roman"/>
          <w:sz w:val="24"/>
          <w:szCs w:val="24"/>
        </w:rPr>
        <w:t>Metodologie</w:t>
      </w:r>
      <w:r w:rsidRPr="00474F69">
        <w:rPr>
          <w:rStyle w:val="Bodytext2Italic"/>
          <w:rFonts w:ascii="Times New Roman" w:hAnsi="Times New Roman" w:cs="Times New Roman"/>
          <w:b/>
          <w:bCs/>
          <w:sz w:val="24"/>
          <w:szCs w:val="24"/>
        </w:rPr>
        <w:t>.</w:t>
      </w:r>
    </w:p>
    <w:p w14:paraId="083AF47F" w14:textId="46E13C79" w:rsidR="008149F8" w:rsidRPr="00474F69" w:rsidRDefault="00347A58" w:rsidP="003B5572">
      <w:pPr>
        <w:pStyle w:val="Heading10"/>
        <w:keepNext/>
        <w:keepLines/>
        <w:shd w:val="clear" w:color="auto" w:fill="auto"/>
        <w:tabs>
          <w:tab w:val="left" w:pos="284"/>
        </w:tabs>
        <w:spacing w:before="0" w:after="65" w:line="240" w:lineRule="auto"/>
        <w:ind w:firstLine="709"/>
        <w:jc w:val="left"/>
        <w:rPr>
          <w:rFonts w:ascii="Times New Roman" w:hAnsi="Times New Roman" w:cs="Times New Roman"/>
        </w:rPr>
      </w:pPr>
      <w:bookmarkStart w:id="5" w:name="bookmark5"/>
      <w:r w:rsidRPr="00474F69">
        <w:rPr>
          <w:rStyle w:val="Heading12"/>
          <w:rFonts w:ascii="Times New Roman" w:hAnsi="Times New Roman" w:cs="Times New Roman"/>
          <w:b/>
          <w:bCs/>
        </w:rPr>
        <w:lastRenderedPageBreak/>
        <w:t>Calendarul general al perioadei în care se întocme</w:t>
      </w:r>
      <w:r w:rsidR="00164190" w:rsidRPr="00474F69">
        <w:rPr>
          <w:rStyle w:val="Heading12"/>
          <w:rFonts w:ascii="Times New Roman" w:hAnsi="Times New Roman" w:cs="Times New Roman"/>
          <w:b/>
          <w:bCs/>
        </w:rPr>
        <w:t>ș</w:t>
      </w:r>
      <w:r w:rsidRPr="00474F69">
        <w:rPr>
          <w:rStyle w:val="Heading12"/>
          <w:rFonts w:ascii="Times New Roman" w:hAnsi="Times New Roman" w:cs="Times New Roman"/>
          <w:b/>
          <w:bCs/>
        </w:rPr>
        <w:t>te proiectul de încadrare:</w:t>
      </w:r>
      <w:bookmarkEnd w:id="5"/>
    </w:p>
    <w:p w14:paraId="60558314" w14:textId="77777777" w:rsidR="003B5572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  <w:tab w:val="left" w:pos="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12-23 ianuarie 2026</w:t>
      </w:r>
      <w:r w:rsidRPr="00474F69">
        <w:rPr>
          <w:rFonts w:ascii="Times New Roman" w:hAnsi="Times New Roman" w:cs="Times New Roman"/>
          <w:sz w:val="24"/>
          <w:szCs w:val="24"/>
        </w:rPr>
        <w:t>, revizuirea deciziilor de numire/transfer/repartizare;</w:t>
      </w:r>
    </w:p>
    <w:p w14:paraId="3561E11D" w14:textId="4CEC0195" w:rsidR="008149F8" w:rsidRPr="003B5572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  <w:tab w:val="left" w:pos="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5572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12-30 ianuarie 2025</w:t>
      </w:r>
      <w:r w:rsidRPr="003B5572">
        <w:rPr>
          <w:rFonts w:ascii="Times New Roman" w:hAnsi="Times New Roman" w:cs="Times New Roman"/>
          <w:sz w:val="24"/>
          <w:szCs w:val="24"/>
        </w:rPr>
        <w:t>,</w:t>
      </w:r>
      <w:r w:rsidR="003B5572" w:rsidRPr="003B5572">
        <w:rPr>
          <w:rFonts w:ascii="Times New Roman" w:hAnsi="Times New Roman" w:cs="Times New Roman"/>
          <w:sz w:val="24"/>
          <w:szCs w:val="24"/>
        </w:rPr>
        <w:t xml:space="preserve"> </w:t>
      </w:r>
      <w:r w:rsidRPr="003B5572">
        <w:rPr>
          <w:rFonts w:ascii="Times New Roman" w:hAnsi="Times New Roman" w:cs="Times New Roman"/>
          <w:sz w:val="24"/>
          <w:szCs w:val="24"/>
        </w:rPr>
        <w:t>constituirea posturilor didactice/catedrelor la nivelul</w:t>
      </w:r>
      <w:r w:rsidRPr="003B5572">
        <w:rPr>
          <w:rFonts w:ascii="Times New Roman" w:hAnsi="Times New Roman" w:cs="Times New Roman"/>
          <w:sz w:val="24"/>
          <w:szCs w:val="24"/>
        </w:rPr>
        <w:tab/>
        <w:t>unită</w:t>
      </w:r>
      <w:r w:rsidR="006C2A0E" w:rsidRPr="003B5572">
        <w:rPr>
          <w:rFonts w:ascii="Times New Roman" w:hAnsi="Times New Roman" w:cs="Times New Roman"/>
          <w:sz w:val="24"/>
          <w:szCs w:val="24"/>
        </w:rPr>
        <w:t>ț</w:t>
      </w:r>
      <w:r w:rsidRPr="003B5572">
        <w:rPr>
          <w:rFonts w:ascii="Times New Roman" w:hAnsi="Times New Roman" w:cs="Times New Roman"/>
          <w:sz w:val="24"/>
          <w:szCs w:val="24"/>
        </w:rPr>
        <w:t>ilor de învă</w:t>
      </w:r>
      <w:r w:rsidR="006C2A0E" w:rsidRPr="003B5572">
        <w:rPr>
          <w:rFonts w:ascii="Times New Roman" w:hAnsi="Times New Roman" w:cs="Times New Roman"/>
          <w:sz w:val="24"/>
          <w:szCs w:val="24"/>
        </w:rPr>
        <w:t>ț</w:t>
      </w:r>
      <w:r w:rsidRPr="003B5572">
        <w:rPr>
          <w:rFonts w:ascii="Times New Roman" w:hAnsi="Times New Roman" w:cs="Times New Roman"/>
          <w:sz w:val="24"/>
          <w:szCs w:val="24"/>
        </w:rPr>
        <w:t>ământ/consor</w:t>
      </w:r>
      <w:r w:rsidR="006C2A0E" w:rsidRPr="003B5572">
        <w:rPr>
          <w:rFonts w:ascii="Times New Roman" w:hAnsi="Times New Roman" w:cs="Times New Roman"/>
          <w:sz w:val="24"/>
          <w:szCs w:val="24"/>
        </w:rPr>
        <w:t>ț</w:t>
      </w:r>
      <w:r w:rsidRPr="003B5572">
        <w:rPr>
          <w:rFonts w:ascii="Times New Roman" w:hAnsi="Times New Roman" w:cs="Times New Roman"/>
          <w:sz w:val="24"/>
          <w:szCs w:val="24"/>
        </w:rPr>
        <w:t xml:space="preserve">iilor </w:t>
      </w:r>
      <w:r w:rsidR="00164190" w:rsidRPr="003B5572">
        <w:rPr>
          <w:rFonts w:ascii="Times New Roman" w:hAnsi="Times New Roman" w:cs="Times New Roman"/>
          <w:sz w:val="24"/>
          <w:szCs w:val="24"/>
        </w:rPr>
        <w:t>ș</w:t>
      </w:r>
      <w:r w:rsidRPr="003B5572">
        <w:rPr>
          <w:rFonts w:ascii="Times New Roman" w:hAnsi="Times New Roman" w:cs="Times New Roman"/>
          <w:sz w:val="24"/>
          <w:szCs w:val="24"/>
        </w:rPr>
        <w:t>colare</w:t>
      </w:r>
      <w:r w:rsidR="003B5572">
        <w:rPr>
          <w:rFonts w:ascii="Times New Roman" w:hAnsi="Times New Roman" w:cs="Times New Roman"/>
          <w:sz w:val="24"/>
          <w:szCs w:val="24"/>
        </w:rPr>
        <w:t>;</w:t>
      </w:r>
    </w:p>
    <w:p w14:paraId="0705E590" w14:textId="114C56C9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  <w:tab w:val="left" w:pos="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12-23 ianuarie 2026</w:t>
      </w:r>
      <w:r w:rsidRPr="00474F69">
        <w:rPr>
          <w:rFonts w:ascii="Times New Roman" w:hAnsi="Times New Roman" w:cs="Times New Roman"/>
          <w:sz w:val="24"/>
          <w:szCs w:val="24"/>
        </w:rPr>
        <w:t>, înregistrarea la secretariatul unită</w:t>
      </w:r>
      <w:r w:rsidR="006C2A0E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ilor a cererilor titularilor pentru constituirea normei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încadrarea în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 2025-2026</w:t>
      </w:r>
      <w:r w:rsidR="003B5572">
        <w:rPr>
          <w:rFonts w:ascii="Times New Roman" w:hAnsi="Times New Roman" w:cs="Times New Roman"/>
          <w:sz w:val="24"/>
          <w:szCs w:val="24"/>
        </w:rPr>
        <w:t>;</w:t>
      </w:r>
    </w:p>
    <w:p w14:paraId="0844787E" w14:textId="543C640E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  <w:tab w:val="left" w:pos="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12-23 ianuarie 2026</w:t>
      </w:r>
      <w:r w:rsidRPr="00474F69">
        <w:rPr>
          <w:rFonts w:ascii="Times New Roman" w:hAnsi="Times New Roman" w:cs="Times New Roman"/>
          <w:sz w:val="24"/>
          <w:szCs w:val="24"/>
        </w:rPr>
        <w:t>, înregistrarea la secretariatul unită</w:t>
      </w:r>
      <w:r w:rsidR="006C2A0E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a cererilor debutan</w:t>
      </w:r>
      <w:r w:rsidR="006C2A0E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ilor (</w:t>
      </w:r>
      <w:r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>art. 24 alin.(4-6)</w:t>
      </w:r>
      <w:r w:rsidRPr="00474F69">
        <w:rPr>
          <w:rFonts w:ascii="Times New Roman" w:hAnsi="Times New Roman" w:cs="Times New Roman"/>
          <w:sz w:val="24"/>
          <w:szCs w:val="24"/>
        </w:rPr>
        <w:t xml:space="preserve">)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ale angaja</w:t>
      </w:r>
      <w:r w:rsidR="006C2A0E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ilor pe durata viabilită</w:t>
      </w:r>
      <w:r w:rsidR="006C2A0E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 postului în vederea constituirii normei pentru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 2026-2027;</w:t>
      </w:r>
    </w:p>
    <w:p w14:paraId="45CF2F92" w14:textId="4225D01C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  <w:tab w:val="left" w:pos="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12-23 ianuarie 2026</w:t>
      </w:r>
      <w:r w:rsidRPr="00474F69">
        <w:rPr>
          <w:rFonts w:ascii="Times New Roman" w:hAnsi="Times New Roman" w:cs="Times New Roman"/>
          <w:sz w:val="24"/>
          <w:szCs w:val="24"/>
        </w:rPr>
        <w:t>, înregistrarea cererilor de întregire a normei didactice a titularilor/angaja</w:t>
      </w:r>
      <w:r w:rsidR="00587DD3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ilor pe durata de viabilitate a postului în două sau mai multe unită</w:t>
      </w:r>
      <w:r w:rsidR="00587DD3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i/specialită</w:t>
      </w:r>
      <w:r w:rsidR="00587DD3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i;</w:t>
      </w:r>
    </w:p>
    <w:p w14:paraId="3860DDEA" w14:textId="38AA17B0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  <w:tab w:val="left" w:pos="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12-23 ianuarie 2026</w:t>
      </w:r>
      <w:r w:rsidRPr="00474F69">
        <w:rPr>
          <w:rFonts w:ascii="Times New Roman" w:hAnsi="Times New Roman" w:cs="Times New Roman"/>
          <w:sz w:val="24"/>
          <w:szCs w:val="24"/>
        </w:rPr>
        <w:t>, înregistrarea cererilor de transfer în unitate pentru personalul didactic titular deta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at în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</w:t>
      </w:r>
      <w:r w:rsidRPr="00474F69">
        <w:rPr>
          <w:rFonts w:ascii="Times New Roman" w:hAnsi="Times New Roman" w:cs="Times New Roman"/>
          <w:sz w:val="24"/>
          <w:szCs w:val="24"/>
          <w:lang w:eastAsia="en-US" w:bidi="en-US"/>
        </w:rPr>
        <w:t>2025</w:t>
      </w:r>
      <w:r w:rsidRPr="00474F69">
        <w:rPr>
          <w:rFonts w:ascii="Times New Roman" w:hAnsi="Times New Roman" w:cs="Times New Roman"/>
          <w:sz w:val="24"/>
          <w:szCs w:val="24"/>
          <w:lang w:eastAsia="en-US" w:bidi="en-US"/>
        </w:rPr>
        <w:softHyphen/>
      </w:r>
      <w:r w:rsidR="00587DD3" w:rsidRPr="00474F69">
        <w:rPr>
          <w:rFonts w:ascii="Times New Roman" w:hAnsi="Times New Roman" w:cs="Times New Roman"/>
          <w:sz w:val="24"/>
          <w:szCs w:val="24"/>
          <w:lang w:eastAsia="en-US" w:bidi="en-US"/>
        </w:rPr>
        <w:t>-</w:t>
      </w:r>
      <w:r w:rsidRPr="00474F69">
        <w:rPr>
          <w:rFonts w:ascii="Times New Roman" w:hAnsi="Times New Roman" w:cs="Times New Roman"/>
          <w:sz w:val="24"/>
          <w:szCs w:val="24"/>
          <w:lang w:eastAsia="en-US" w:bidi="en-US"/>
        </w:rPr>
        <w:t>2026,</w:t>
      </w:r>
      <w:r w:rsidRPr="00474F69">
        <w:rPr>
          <w:rFonts w:ascii="Times New Roman" w:hAnsi="Times New Roman" w:cs="Times New Roman"/>
          <w:sz w:val="24"/>
          <w:szCs w:val="24"/>
        </w:rPr>
        <w:t xml:space="preserve"> pentru nesolu</w:t>
      </w:r>
      <w:r w:rsidR="00F3262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ionarea restrângerii de activitate</w:t>
      </w:r>
      <w:r w:rsidR="003B5572">
        <w:rPr>
          <w:rFonts w:ascii="Times New Roman" w:hAnsi="Times New Roman" w:cs="Times New Roman"/>
          <w:sz w:val="24"/>
          <w:szCs w:val="24"/>
        </w:rPr>
        <w:t>;</w:t>
      </w:r>
    </w:p>
    <w:p w14:paraId="772E26BB" w14:textId="78117EA6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  <w:tab w:val="left" w:pos="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2-3 februarie 2026</w:t>
      </w:r>
      <w:r w:rsidRPr="00474F69">
        <w:rPr>
          <w:rFonts w:ascii="Times New Roman" w:hAnsi="Times New Roman" w:cs="Times New Roman"/>
          <w:sz w:val="24"/>
          <w:szCs w:val="24"/>
        </w:rPr>
        <w:t>, solu</w:t>
      </w:r>
      <w:r w:rsidR="00F3262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ionarea completării de normă pe perioadă determinată la nivelul unită</w:t>
      </w:r>
      <w:r w:rsidR="00F3262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ii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colare sau al consor</w:t>
      </w:r>
      <w:r w:rsidR="00F3262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iului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formularea propunerilor de completare pe perioadă nedeterminată pentru cadrele didactice titulare;</w:t>
      </w:r>
    </w:p>
    <w:p w14:paraId="4090D423" w14:textId="616D4048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  <w:tab w:val="left" w:pos="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3-4 februarie 2026</w:t>
      </w:r>
      <w:r w:rsidRPr="00474F69">
        <w:rPr>
          <w:rFonts w:ascii="Times New Roman" w:hAnsi="Times New Roman" w:cs="Times New Roman"/>
          <w:sz w:val="24"/>
          <w:szCs w:val="24"/>
        </w:rPr>
        <w:t>, solu</w:t>
      </w:r>
      <w:r w:rsidR="00F3262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ionarea completării de normă pe perioadă determinată la nivelul unită</w:t>
      </w:r>
      <w:r w:rsidR="00F3262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ii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colare sau al consor</w:t>
      </w:r>
      <w:r w:rsidR="002C690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iului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colar, pentru cadrele didactice debutante prevăzute la art. 24 alin. (4)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(6) din </w:t>
      </w:r>
      <w:r w:rsidRPr="00474F69">
        <w:rPr>
          <w:rStyle w:val="Bodytext2NotBoldItalic"/>
          <w:rFonts w:ascii="Times New Roman" w:hAnsi="Times New Roman" w:cs="Times New Roman"/>
          <w:sz w:val="24"/>
          <w:szCs w:val="24"/>
        </w:rPr>
        <w:t>Metodologie</w:t>
      </w:r>
      <w:r w:rsidRPr="00474F69">
        <w:rPr>
          <w:rStyle w:val="Bodytext2Italic"/>
          <w:rFonts w:ascii="Times New Roman" w:hAnsi="Times New Roman" w:cs="Times New Roman"/>
          <w:b/>
          <w:bCs/>
          <w:sz w:val="24"/>
          <w:szCs w:val="24"/>
        </w:rPr>
        <w:t>;</w:t>
      </w:r>
    </w:p>
    <w:p w14:paraId="0F271477" w14:textId="56D1168E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  <w:tab w:val="left" w:pos="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4-5 februarie 2026</w:t>
      </w:r>
      <w:r w:rsidRPr="00474F69">
        <w:rPr>
          <w:rFonts w:ascii="Times New Roman" w:hAnsi="Times New Roman" w:cs="Times New Roman"/>
          <w:sz w:val="24"/>
          <w:szCs w:val="24"/>
        </w:rPr>
        <w:t>, completarea normei didactice de predare pe perioadă determinată, la nivelul unită</w:t>
      </w:r>
      <w:r w:rsidR="002C690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ilor de învă</w:t>
      </w:r>
      <w:r w:rsidR="002C690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ământ în care sunt angajate, pentru cadrele didactice angajate pe durata de viabilitate a postului/catedrei, cărora li se poate constitui cel pu</w:t>
      </w:r>
      <w:r w:rsidR="002C690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in 1/2 normă didactică în baza documentelor de repartizare pe post/catedră;</w:t>
      </w:r>
    </w:p>
    <w:p w14:paraId="6948D339" w14:textId="05B1F919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  <w:tab w:val="left" w:pos="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12-23 ianuarie 2026</w:t>
      </w:r>
      <w:r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474F69">
        <w:rPr>
          <w:rFonts w:ascii="Times New Roman" w:hAnsi="Times New Roman" w:cs="Times New Roman"/>
          <w:sz w:val="24"/>
          <w:szCs w:val="24"/>
        </w:rPr>
        <w:t>întocmirea listelor cuprinzând personalul didactic titular care îndepline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te condi</w:t>
      </w:r>
      <w:r w:rsidR="002C690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iile legale de pensionare la 1 septembrie 2026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comunicarea acestora la inspectoratul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</w:t>
      </w:r>
      <w:r w:rsidR="003B5572">
        <w:rPr>
          <w:rFonts w:ascii="Times New Roman" w:hAnsi="Times New Roman" w:cs="Times New Roman"/>
          <w:sz w:val="24"/>
          <w:szCs w:val="24"/>
        </w:rPr>
        <w:t>;</w:t>
      </w:r>
    </w:p>
    <w:p w14:paraId="29DC222D" w14:textId="68883826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  <w:tab w:val="left" w:pos="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12-23 ianuarie 2026</w:t>
      </w:r>
      <w:r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474F69">
        <w:rPr>
          <w:rFonts w:ascii="Times New Roman" w:hAnsi="Times New Roman" w:cs="Times New Roman"/>
          <w:sz w:val="24"/>
          <w:szCs w:val="24"/>
        </w:rPr>
        <w:t>întocmirea listelor cuprinzând cadrele didactice titulare, femei, care optează pentru men</w:t>
      </w:r>
      <w:r w:rsidR="002C690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inerea în activitate ca titular </w:t>
      </w:r>
      <w:r w:rsidRPr="00474F69">
        <w:rPr>
          <w:rStyle w:val="Bodytext2NotBoldItalic"/>
          <w:rFonts w:ascii="Times New Roman" w:hAnsi="Times New Roman" w:cs="Times New Roman"/>
          <w:sz w:val="24"/>
          <w:szCs w:val="24"/>
        </w:rPr>
        <w:t>până la împlinirea vârstei de 65 de ani</w:t>
      </w:r>
      <w:r w:rsidRPr="00474F69">
        <w:rPr>
          <w:rStyle w:val="Bodytext2Italic"/>
          <w:rFonts w:ascii="Times New Roman" w:hAnsi="Times New Roman" w:cs="Times New Roman"/>
          <w:b/>
          <w:bCs/>
          <w:sz w:val="24"/>
          <w:szCs w:val="24"/>
        </w:rPr>
        <w:t>,</w:t>
      </w:r>
      <w:r w:rsidRPr="00474F69">
        <w:rPr>
          <w:rFonts w:ascii="Times New Roman" w:hAnsi="Times New Roman" w:cs="Times New Roman"/>
          <w:sz w:val="24"/>
          <w:szCs w:val="24"/>
        </w:rPr>
        <w:t xml:space="preserve"> în baza prevederilor art. 229 alin. (2) din Legea nr. 198/2023, cu modificările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completările ulterioare</w:t>
      </w:r>
      <w:r w:rsidR="001B3FF8">
        <w:rPr>
          <w:rFonts w:ascii="Times New Roman" w:hAnsi="Times New Roman" w:cs="Times New Roman"/>
          <w:sz w:val="24"/>
          <w:szCs w:val="24"/>
        </w:rPr>
        <w:t>;</w:t>
      </w:r>
    </w:p>
    <w:p w14:paraId="7D17E479" w14:textId="22145179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  <w:tab w:val="left" w:pos="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12-23 ianuarie 2026</w:t>
      </w:r>
      <w:r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474F69">
        <w:rPr>
          <w:rFonts w:ascii="Times New Roman" w:hAnsi="Times New Roman" w:cs="Times New Roman"/>
          <w:sz w:val="24"/>
          <w:szCs w:val="24"/>
        </w:rPr>
        <w:t>solu</w:t>
      </w:r>
      <w:r w:rsidR="002C690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ionarea cererilor personalului didactic care solicită men</w:t>
      </w:r>
      <w:r w:rsidR="00B1701E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inerea în activitate ca titular în func</w:t>
      </w:r>
      <w:r w:rsidR="00B1701E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ia didactică, în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 2026-2027</w:t>
      </w:r>
      <w:r w:rsidR="001B3FF8">
        <w:rPr>
          <w:rFonts w:ascii="Times New Roman" w:hAnsi="Times New Roman" w:cs="Times New Roman"/>
          <w:sz w:val="24"/>
          <w:szCs w:val="24"/>
        </w:rPr>
        <w:t>;</w:t>
      </w:r>
    </w:p>
    <w:p w14:paraId="18A4E4C7" w14:textId="3AA6A2E0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  <w:tab w:val="left" w:pos="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12-23 ianuarie 2026</w:t>
      </w:r>
      <w:r w:rsidRPr="00474F69">
        <w:rPr>
          <w:rFonts w:ascii="Times New Roman" w:hAnsi="Times New Roman" w:cs="Times New Roman"/>
          <w:sz w:val="24"/>
          <w:szCs w:val="24"/>
        </w:rPr>
        <w:t>, desemnarea prin evaluare obiectivă/</w:t>
      </w:r>
      <w:r w:rsidR="00B1701E" w:rsidRPr="00474F69">
        <w:rPr>
          <w:rFonts w:ascii="Times New Roman" w:hAnsi="Times New Roman" w:cs="Times New Roman"/>
          <w:sz w:val="24"/>
          <w:szCs w:val="24"/>
        </w:rPr>
        <w:t>c</w:t>
      </w:r>
      <w:r w:rsidRPr="00474F69">
        <w:rPr>
          <w:rFonts w:ascii="Times New Roman" w:hAnsi="Times New Roman" w:cs="Times New Roman"/>
          <w:sz w:val="24"/>
          <w:szCs w:val="24"/>
        </w:rPr>
        <w:t>oncurs la nivelul unită</w:t>
      </w:r>
      <w:r w:rsidR="00B1701E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 de învă</w:t>
      </w:r>
      <w:r w:rsidR="00B1701E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ământ a personalului didactic de predare care intră în reducere de activitate în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 2026-2027</w:t>
      </w:r>
      <w:r w:rsidR="001B3FF8">
        <w:rPr>
          <w:rFonts w:ascii="Times New Roman" w:hAnsi="Times New Roman" w:cs="Times New Roman"/>
          <w:sz w:val="24"/>
          <w:szCs w:val="24"/>
        </w:rPr>
        <w:t>;</w:t>
      </w:r>
    </w:p>
    <w:p w14:paraId="08E972A6" w14:textId="4DD33CAB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  <w:tab w:val="left" w:pos="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12-30 ianuarie 2026</w:t>
      </w:r>
      <w:r w:rsidRPr="00474F69">
        <w:rPr>
          <w:rFonts w:ascii="Times New Roman" w:hAnsi="Times New Roman" w:cs="Times New Roman"/>
          <w:sz w:val="24"/>
          <w:szCs w:val="24"/>
        </w:rPr>
        <w:t>, directorul întocme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te PROIECTUL DE ÎNCADRARE a</w:t>
      </w:r>
      <w:r w:rsidR="002A6269" w:rsidRPr="00474F69">
        <w:rPr>
          <w:rFonts w:ascii="Times New Roman" w:hAnsi="Times New Roman" w:cs="Times New Roman"/>
          <w:sz w:val="24"/>
          <w:szCs w:val="24"/>
        </w:rPr>
        <w:t>l</w:t>
      </w:r>
      <w:r w:rsidRPr="00474F69">
        <w:rPr>
          <w:rFonts w:ascii="Times New Roman" w:hAnsi="Times New Roman" w:cs="Times New Roman"/>
          <w:sz w:val="24"/>
          <w:szCs w:val="24"/>
        </w:rPr>
        <w:t xml:space="preserve"> unită</w:t>
      </w:r>
      <w:r w:rsidR="002A626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ii pentru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 2026-2027</w:t>
      </w:r>
      <w:r w:rsidR="001B3FF8">
        <w:rPr>
          <w:rFonts w:ascii="Times New Roman" w:hAnsi="Times New Roman" w:cs="Times New Roman"/>
          <w:sz w:val="24"/>
          <w:szCs w:val="24"/>
        </w:rPr>
        <w:t>;</w:t>
      </w:r>
    </w:p>
    <w:p w14:paraId="7EE0014C" w14:textId="0352BCFF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  <w:tab w:val="left" w:pos="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2-6 februarie 2026</w:t>
      </w:r>
      <w:r w:rsidRPr="00474F69">
        <w:rPr>
          <w:rFonts w:ascii="Times New Roman" w:hAnsi="Times New Roman" w:cs="Times New Roman"/>
          <w:sz w:val="24"/>
          <w:szCs w:val="24"/>
        </w:rPr>
        <w:t xml:space="preserve">, Proiectul de încadrare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lista posturilor didactice/catedrelor vacante/rezervate se analizează în consiliul profesoral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se aprobă în consiliul de administra</w:t>
      </w:r>
      <w:r w:rsidR="002A626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ie al unită</w:t>
      </w:r>
      <w:r w:rsidR="002A626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>ii</w:t>
      </w:r>
      <w:r w:rsidR="001B3FF8">
        <w:rPr>
          <w:rFonts w:ascii="Times New Roman" w:hAnsi="Times New Roman" w:cs="Times New Roman"/>
          <w:sz w:val="24"/>
          <w:szCs w:val="24"/>
        </w:rPr>
        <w:t>;</w:t>
      </w:r>
    </w:p>
    <w:p w14:paraId="729ECD3F" w14:textId="44B2DAF0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  <w:tab w:val="left" w:pos="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2-6 februarie 2026</w:t>
      </w:r>
      <w:r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474F69">
        <w:rPr>
          <w:rFonts w:ascii="Times New Roman" w:hAnsi="Times New Roman" w:cs="Times New Roman"/>
          <w:sz w:val="24"/>
          <w:szCs w:val="24"/>
        </w:rPr>
        <w:t>se verifică în aplica</w:t>
      </w:r>
      <w:r w:rsidR="002A6269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ia </w:t>
      </w:r>
      <w:r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 xml:space="preserve">SIIIR, modulul Resurse umane/Personal </w:t>
      </w:r>
      <w:r w:rsidRPr="00474F69">
        <w:rPr>
          <w:rFonts w:ascii="Times New Roman" w:hAnsi="Times New Roman" w:cs="Times New Roman"/>
          <w:sz w:val="24"/>
          <w:szCs w:val="24"/>
        </w:rPr>
        <w:t xml:space="preserve">toate posturile vacante/rezervate, complete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incomplete constituite pentru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curent 2025-2026 precum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încadrarea personalului didactic </w:t>
      </w:r>
      <w:r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>titular</w:t>
      </w:r>
      <w:r w:rsidRPr="00474F69">
        <w:rPr>
          <w:rFonts w:ascii="Times New Roman" w:hAnsi="Times New Roman" w:cs="Times New Roman"/>
          <w:sz w:val="24"/>
          <w:szCs w:val="24"/>
        </w:rPr>
        <w:t xml:space="preserve">, a </w:t>
      </w:r>
      <w:r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>debutan</w:t>
      </w:r>
      <w:r w:rsidR="002F311A"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>ț</w:t>
      </w:r>
      <w:r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 xml:space="preserve">ilor </w:t>
      </w:r>
      <w:r w:rsidR="00164190"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>ș</w:t>
      </w:r>
      <w:r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>i a personalului didactic angajat pe durata de viabilitate a postului;</w:t>
      </w:r>
    </w:p>
    <w:p w14:paraId="5134E7D7" w14:textId="7F58B05A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  <w:tab w:val="left" w:pos="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3-6 februarie 2026</w:t>
      </w:r>
      <w:r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474F69">
        <w:rPr>
          <w:rFonts w:ascii="Times New Roman" w:hAnsi="Times New Roman" w:cs="Times New Roman"/>
          <w:sz w:val="24"/>
          <w:szCs w:val="24"/>
        </w:rPr>
        <w:t>se introduc în aplica</w:t>
      </w:r>
      <w:r w:rsidR="003B405C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ia </w:t>
      </w:r>
      <w:r w:rsidRPr="00474F69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 xml:space="preserve">SIIIR, modulul Resurse umane/Personal </w:t>
      </w:r>
      <w:r w:rsidRPr="00474F69">
        <w:rPr>
          <w:rFonts w:ascii="Times New Roman" w:hAnsi="Times New Roman" w:cs="Times New Roman"/>
          <w:sz w:val="24"/>
          <w:szCs w:val="24"/>
        </w:rPr>
        <w:t xml:space="preserve">toate posturile vacante/rezervate, complete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incomplete constituite pentru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colar 2026-2027 precum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încadrarea personalului didactic titular, a debutan</w:t>
      </w:r>
      <w:r w:rsidR="003B405C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ilor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a </w:t>
      </w:r>
      <w:r w:rsidRPr="00474F69">
        <w:rPr>
          <w:rFonts w:ascii="Times New Roman" w:hAnsi="Times New Roman" w:cs="Times New Roman"/>
          <w:sz w:val="24"/>
          <w:szCs w:val="24"/>
        </w:rPr>
        <w:lastRenderedPageBreak/>
        <w:t xml:space="preserve">personalului didactic angajat pe durata de viabilitate a postului,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în func</w:t>
      </w:r>
      <w:r w:rsidR="003B405C"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ț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ie de disponibilitatea tehnică a aplica</w:t>
      </w:r>
      <w:r w:rsidR="003B405C"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ț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iei</w:t>
      </w:r>
      <w:r w:rsidR="001B3FF8">
        <w:rPr>
          <w:rStyle w:val="Bodytext21"/>
          <w:rFonts w:ascii="Times New Roman" w:hAnsi="Times New Roman" w:cs="Times New Roman"/>
          <w:b/>
          <w:bCs/>
          <w:sz w:val="24"/>
          <w:szCs w:val="24"/>
        </w:rPr>
        <w:t>;</w:t>
      </w:r>
    </w:p>
    <w:p w14:paraId="571ECB15" w14:textId="0E7FD11C" w:rsidR="008149F8" w:rsidRPr="001B3FF8" w:rsidRDefault="00347A58" w:rsidP="001B3FF8">
      <w:pPr>
        <w:pStyle w:val="Bodytext20"/>
        <w:numPr>
          <w:ilvl w:val="0"/>
          <w:numId w:val="2"/>
        </w:numPr>
        <w:shd w:val="clear" w:color="auto" w:fill="auto"/>
        <w:tabs>
          <w:tab w:val="left" w:pos="0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FF8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10-24 februarie 2026</w:t>
      </w:r>
      <w:r w:rsidRPr="001B3FF8">
        <w:rPr>
          <w:rFonts w:ascii="Times New Roman" w:hAnsi="Times New Roman" w:cs="Times New Roman"/>
          <w:sz w:val="24"/>
          <w:szCs w:val="24"/>
        </w:rPr>
        <w:t xml:space="preserve">, analiza, corectarea </w:t>
      </w:r>
      <w:r w:rsidR="00164190" w:rsidRPr="001B3FF8">
        <w:rPr>
          <w:rFonts w:ascii="Times New Roman" w:hAnsi="Times New Roman" w:cs="Times New Roman"/>
          <w:sz w:val="24"/>
          <w:szCs w:val="24"/>
        </w:rPr>
        <w:t>ș</w:t>
      </w:r>
      <w:r w:rsidRPr="001B3FF8">
        <w:rPr>
          <w:rFonts w:ascii="Times New Roman" w:hAnsi="Times New Roman" w:cs="Times New Roman"/>
          <w:sz w:val="24"/>
          <w:szCs w:val="24"/>
        </w:rPr>
        <w:t xml:space="preserve">i avizarea </w:t>
      </w:r>
      <w:r w:rsidRPr="001B3FF8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Proiectului de încadrare </w:t>
      </w:r>
      <w:r w:rsidR="00164190" w:rsidRPr="001B3FF8">
        <w:rPr>
          <w:rFonts w:ascii="Times New Roman" w:hAnsi="Times New Roman" w:cs="Times New Roman"/>
          <w:sz w:val="24"/>
          <w:szCs w:val="24"/>
        </w:rPr>
        <w:t>ș</w:t>
      </w:r>
      <w:r w:rsidRPr="001B3FF8">
        <w:rPr>
          <w:rFonts w:ascii="Times New Roman" w:hAnsi="Times New Roman" w:cs="Times New Roman"/>
          <w:sz w:val="24"/>
          <w:szCs w:val="24"/>
        </w:rPr>
        <w:t xml:space="preserve">i a </w:t>
      </w:r>
      <w:r w:rsidRPr="001B3FF8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Listei posturilor didactice</w:t>
      </w:r>
      <w:r w:rsidRPr="001B3FF8">
        <w:rPr>
          <w:rFonts w:ascii="Times New Roman" w:hAnsi="Times New Roman" w:cs="Times New Roman"/>
          <w:sz w:val="24"/>
          <w:szCs w:val="24"/>
        </w:rPr>
        <w:t>/catedre</w:t>
      </w:r>
      <w:r w:rsidR="001B3FF8" w:rsidRPr="001B3FF8">
        <w:rPr>
          <w:rFonts w:ascii="Times New Roman" w:hAnsi="Times New Roman" w:cs="Times New Roman"/>
          <w:sz w:val="24"/>
          <w:szCs w:val="24"/>
        </w:rPr>
        <w:t xml:space="preserve"> </w:t>
      </w:r>
      <w:r w:rsidRPr="001B3FF8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 xml:space="preserve">vacante/rezervate </w:t>
      </w:r>
      <w:r w:rsidRPr="001B3FF8">
        <w:rPr>
          <w:rFonts w:ascii="Times New Roman" w:hAnsi="Times New Roman" w:cs="Times New Roman"/>
          <w:sz w:val="24"/>
          <w:szCs w:val="24"/>
        </w:rPr>
        <w:t>în Comisia jude</w:t>
      </w:r>
      <w:r w:rsidR="0007695A" w:rsidRPr="001B3FF8">
        <w:rPr>
          <w:rFonts w:ascii="Times New Roman" w:hAnsi="Times New Roman" w:cs="Times New Roman"/>
          <w:sz w:val="24"/>
          <w:szCs w:val="24"/>
        </w:rPr>
        <w:t>ț</w:t>
      </w:r>
      <w:r w:rsidRPr="001B3FF8">
        <w:rPr>
          <w:rFonts w:ascii="Times New Roman" w:hAnsi="Times New Roman" w:cs="Times New Roman"/>
          <w:sz w:val="24"/>
          <w:szCs w:val="24"/>
        </w:rPr>
        <w:t xml:space="preserve">eană de mobilitate a I.S.J. Gorj </w:t>
      </w:r>
      <w:r w:rsidRPr="001B3FF8">
        <w:rPr>
          <w:rStyle w:val="Bodytext2Italic"/>
          <w:rFonts w:ascii="Times New Roman" w:hAnsi="Times New Roman" w:cs="Times New Roman"/>
          <w:b/>
          <w:bCs/>
          <w:sz w:val="24"/>
          <w:szCs w:val="24"/>
        </w:rPr>
        <w:t>(directorul</w:t>
      </w:r>
      <w:r w:rsidRPr="001B3FF8">
        <w:rPr>
          <w:rFonts w:ascii="Times New Roman" w:hAnsi="Times New Roman" w:cs="Times New Roman"/>
          <w:sz w:val="24"/>
          <w:szCs w:val="24"/>
        </w:rPr>
        <w:t xml:space="preserve"> prezintă comisiei jude</w:t>
      </w:r>
      <w:r w:rsidR="0007695A" w:rsidRPr="001B3FF8">
        <w:rPr>
          <w:rFonts w:ascii="Times New Roman" w:hAnsi="Times New Roman" w:cs="Times New Roman"/>
          <w:sz w:val="24"/>
          <w:szCs w:val="24"/>
        </w:rPr>
        <w:t>ț</w:t>
      </w:r>
      <w:r w:rsidRPr="001B3FF8">
        <w:rPr>
          <w:rFonts w:ascii="Times New Roman" w:hAnsi="Times New Roman" w:cs="Times New Roman"/>
          <w:sz w:val="24"/>
          <w:szCs w:val="24"/>
        </w:rPr>
        <w:t xml:space="preserve">ene de mobilitate documentele </w:t>
      </w:r>
      <w:r w:rsidR="00164190" w:rsidRPr="001B3FF8">
        <w:rPr>
          <w:rFonts w:ascii="Times New Roman" w:hAnsi="Times New Roman" w:cs="Times New Roman"/>
          <w:sz w:val="24"/>
          <w:szCs w:val="24"/>
        </w:rPr>
        <w:t>ș</w:t>
      </w:r>
      <w:r w:rsidRPr="001B3FF8">
        <w:rPr>
          <w:rFonts w:ascii="Times New Roman" w:hAnsi="Times New Roman" w:cs="Times New Roman"/>
          <w:sz w:val="24"/>
          <w:szCs w:val="24"/>
        </w:rPr>
        <w:t>i machetele/aplica</w:t>
      </w:r>
      <w:r w:rsidR="0007695A" w:rsidRPr="001B3FF8">
        <w:rPr>
          <w:rFonts w:ascii="Times New Roman" w:hAnsi="Times New Roman" w:cs="Times New Roman"/>
          <w:sz w:val="24"/>
          <w:szCs w:val="24"/>
        </w:rPr>
        <w:t>ț</w:t>
      </w:r>
      <w:r w:rsidRPr="001B3FF8">
        <w:rPr>
          <w:rFonts w:ascii="Times New Roman" w:hAnsi="Times New Roman" w:cs="Times New Roman"/>
          <w:sz w:val="24"/>
          <w:szCs w:val="24"/>
        </w:rPr>
        <w:t xml:space="preserve">iile solicitate de inspectoratul </w:t>
      </w:r>
      <w:r w:rsidR="00164190" w:rsidRPr="001B3FF8">
        <w:rPr>
          <w:rFonts w:ascii="Times New Roman" w:hAnsi="Times New Roman" w:cs="Times New Roman"/>
          <w:sz w:val="24"/>
          <w:szCs w:val="24"/>
        </w:rPr>
        <w:t>ș</w:t>
      </w:r>
      <w:r w:rsidRPr="001B3FF8">
        <w:rPr>
          <w:rFonts w:ascii="Times New Roman" w:hAnsi="Times New Roman" w:cs="Times New Roman"/>
          <w:sz w:val="24"/>
          <w:szCs w:val="24"/>
        </w:rPr>
        <w:t>colar, conform programării)</w:t>
      </w:r>
      <w:r w:rsidR="001B3FF8">
        <w:rPr>
          <w:rFonts w:ascii="Times New Roman" w:hAnsi="Times New Roman" w:cs="Times New Roman"/>
          <w:sz w:val="24"/>
          <w:szCs w:val="24"/>
        </w:rPr>
        <w:t>;</w:t>
      </w:r>
    </w:p>
    <w:p w14:paraId="6989BF9B" w14:textId="604EB34B" w:rsidR="008149F8" w:rsidRPr="00474F69" w:rsidRDefault="00347A58" w:rsidP="003B5572">
      <w:pPr>
        <w:pStyle w:val="Bodytext20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10-24 februarie 2026</w:t>
      </w:r>
      <w:r w:rsidRPr="00474F69">
        <w:rPr>
          <w:rFonts w:ascii="Times New Roman" w:hAnsi="Times New Roman" w:cs="Times New Roman"/>
          <w:sz w:val="24"/>
          <w:szCs w:val="24"/>
        </w:rPr>
        <w:t>, se reface, dacă este cazul, Proiectul de încadrare a</w:t>
      </w:r>
      <w:r w:rsidR="0007695A" w:rsidRPr="00474F69">
        <w:rPr>
          <w:rFonts w:ascii="Times New Roman" w:hAnsi="Times New Roman" w:cs="Times New Roman"/>
          <w:sz w:val="24"/>
          <w:szCs w:val="24"/>
        </w:rPr>
        <w:t>l</w:t>
      </w:r>
      <w:r w:rsidRPr="00474F69">
        <w:rPr>
          <w:rFonts w:ascii="Times New Roman" w:hAnsi="Times New Roman" w:cs="Times New Roman"/>
          <w:sz w:val="24"/>
          <w:szCs w:val="24"/>
        </w:rPr>
        <w:t xml:space="preserve"> unită</w:t>
      </w:r>
      <w:r w:rsidR="0007695A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ii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i Lista posturilor didactice/catedrelor</w:t>
      </w:r>
      <w:r w:rsidR="0007695A" w:rsidRPr="00474F69">
        <w:rPr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Fonts w:ascii="Times New Roman" w:hAnsi="Times New Roman" w:cs="Times New Roman"/>
          <w:sz w:val="24"/>
          <w:szCs w:val="24"/>
        </w:rPr>
        <w:t xml:space="preserve">vacante/rezervate complete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 xml:space="preserve">i incomplete pentru anul </w:t>
      </w:r>
      <w:r w:rsidR="00164190" w:rsidRPr="00474F69">
        <w:rPr>
          <w:rFonts w:ascii="Times New Roman" w:hAnsi="Times New Roman" w:cs="Times New Roman"/>
          <w:sz w:val="24"/>
          <w:szCs w:val="24"/>
        </w:rPr>
        <w:t>ș</w:t>
      </w:r>
      <w:r w:rsidRPr="00474F69">
        <w:rPr>
          <w:rFonts w:ascii="Times New Roman" w:hAnsi="Times New Roman" w:cs="Times New Roman"/>
          <w:sz w:val="24"/>
          <w:szCs w:val="24"/>
        </w:rPr>
        <w:t>colar 2026-2027, în vederea publicării.</w:t>
      </w:r>
    </w:p>
    <w:p w14:paraId="21BDF2AB" w14:textId="77777777" w:rsidR="001B3FF8" w:rsidRDefault="00347A58" w:rsidP="003B5572">
      <w:pPr>
        <w:pStyle w:val="Bodytext20"/>
        <w:shd w:val="clear" w:color="auto" w:fill="auto"/>
        <w:tabs>
          <w:tab w:val="left" w:pos="284"/>
        </w:tabs>
        <w:spacing w:after="0" w:line="240" w:lineRule="auto"/>
        <w:ind w:firstLine="709"/>
        <w:jc w:val="both"/>
        <w:rPr>
          <w:rStyle w:val="Bodytext22"/>
          <w:rFonts w:ascii="Times New Roman" w:hAnsi="Times New Roman" w:cs="Times New Roman"/>
          <w:b/>
          <w:bCs/>
          <w:sz w:val="24"/>
          <w:szCs w:val="24"/>
        </w:rPr>
      </w:pPr>
      <w:r w:rsidRPr="00474F69">
        <w:rPr>
          <w:rFonts w:ascii="Times New Roman" w:hAnsi="Times New Roman" w:cs="Times New Roman"/>
          <w:sz w:val="24"/>
          <w:szCs w:val="24"/>
        </w:rPr>
        <w:t>Comunicarea situa</w:t>
      </w:r>
      <w:r w:rsidR="0007695A" w:rsidRPr="00474F69">
        <w:rPr>
          <w:rFonts w:ascii="Times New Roman" w:hAnsi="Times New Roman" w:cs="Times New Roman"/>
          <w:sz w:val="24"/>
          <w:szCs w:val="24"/>
        </w:rPr>
        <w:t>ț</w:t>
      </w:r>
      <w:r w:rsidRPr="00474F69">
        <w:rPr>
          <w:rFonts w:ascii="Times New Roman" w:hAnsi="Times New Roman" w:cs="Times New Roman"/>
          <w:sz w:val="24"/>
          <w:szCs w:val="24"/>
        </w:rPr>
        <w:t xml:space="preserve">iei finale la ISJ </w:t>
      </w:r>
      <w:r w:rsidRPr="00474F69">
        <w:rPr>
          <w:rStyle w:val="Bodytext2Italic"/>
          <w:rFonts w:ascii="Times New Roman" w:hAnsi="Times New Roman" w:cs="Times New Roman"/>
          <w:b/>
          <w:bCs/>
          <w:sz w:val="24"/>
          <w:szCs w:val="24"/>
        </w:rPr>
        <w:t>(</w:t>
      </w:r>
      <w:r w:rsidRPr="00474F69">
        <w:rPr>
          <w:rStyle w:val="Bodytext2NotBoldItalic"/>
          <w:rFonts w:ascii="Times New Roman" w:hAnsi="Times New Roman" w:cs="Times New Roman"/>
          <w:sz w:val="24"/>
          <w:szCs w:val="24"/>
        </w:rPr>
        <w:t>dacă sunt modificări</w:t>
      </w:r>
      <w:r w:rsidRPr="00474F69">
        <w:rPr>
          <w:rStyle w:val="Bodytext2Italic"/>
          <w:rFonts w:ascii="Times New Roman" w:hAnsi="Times New Roman" w:cs="Times New Roman"/>
          <w:b/>
          <w:bCs/>
          <w:sz w:val="24"/>
          <w:szCs w:val="24"/>
        </w:rPr>
        <w:t>):</w:t>
      </w:r>
      <w:r w:rsidRPr="00474F69">
        <w:rPr>
          <w:rFonts w:ascii="Times New Roman" w:hAnsi="Times New Roman" w:cs="Times New Roman"/>
          <w:sz w:val="24"/>
          <w:szCs w:val="24"/>
        </w:rPr>
        <w:t xml:space="preserve"> </w:t>
      </w:r>
      <w:r w:rsidRPr="00474F69">
        <w:rPr>
          <w:rStyle w:val="Bodytext22"/>
          <w:rFonts w:ascii="Times New Roman" w:hAnsi="Times New Roman" w:cs="Times New Roman"/>
          <w:b/>
          <w:bCs/>
          <w:sz w:val="24"/>
          <w:szCs w:val="24"/>
        </w:rPr>
        <w:t>24.02.2026.</w:t>
      </w:r>
    </w:p>
    <w:p w14:paraId="71A49770" w14:textId="77777777" w:rsidR="001B3FF8" w:rsidRDefault="001B3FF8" w:rsidP="003B5572">
      <w:pPr>
        <w:pStyle w:val="Bodytext20"/>
        <w:shd w:val="clear" w:color="auto" w:fill="auto"/>
        <w:tabs>
          <w:tab w:val="left" w:pos="284"/>
        </w:tabs>
        <w:spacing w:after="0" w:line="240" w:lineRule="auto"/>
        <w:ind w:firstLine="709"/>
        <w:jc w:val="both"/>
        <w:rPr>
          <w:rStyle w:val="Bodytext22"/>
          <w:rFonts w:ascii="Times New Roman" w:hAnsi="Times New Roman" w:cs="Times New Roman"/>
          <w:b/>
          <w:bCs/>
          <w:sz w:val="24"/>
          <w:szCs w:val="24"/>
        </w:rPr>
      </w:pPr>
    </w:p>
    <w:p w14:paraId="421D4F9F" w14:textId="77777777" w:rsidR="005A00CA" w:rsidRDefault="005A00CA" w:rsidP="005A00CA">
      <w:pPr>
        <w:pStyle w:val="Bodytext20"/>
        <w:shd w:val="clear" w:color="auto" w:fill="auto"/>
        <w:tabs>
          <w:tab w:val="left" w:pos="284"/>
        </w:tabs>
        <w:spacing w:after="254" w:line="240" w:lineRule="auto"/>
        <w:ind w:firstLine="0"/>
        <w:jc w:val="left"/>
        <w:rPr>
          <w:rStyle w:val="Bodytext22"/>
          <w:rFonts w:ascii="Times New Roman" w:hAnsi="Times New Roman" w:cs="Times New Roman"/>
          <w:b/>
          <w:bCs/>
          <w:color w:val="EE0000"/>
          <w:sz w:val="24"/>
          <w:szCs w:val="24"/>
        </w:rPr>
      </w:pPr>
    </w:p>
    <w:p w14:paraId="66DC8138" w14:textId="77777777" w:rsidR="005A00CA" w:rsidRDefault="005A00CA" w:rsidP="005A00CA">
      <w:pPr>
        <w:pStyle w:val="Bodytext20"/>
        <w:shd w:val="clear" w:color="auto" w:fill="auto"/>
        <w:tabs>
          <w:tab w:val="left" w:pos="284"/>
        </w:tabs>
        <w:spacing w:after="254" w:line="240" w:lineRule="auto"/>
        <w:ind w:firstLine="0"/>
        <w:jc w:val="left"/>
        <w:rPr>
          <w:rStyle w:val="Bodytext22"/>
          <w:rFonts w:ascii="Times New Roman" w:hAnsi="Times New Roman" w:cs="Times New Roman"/>
          <w:b/>
          <w:bCs/>
          <w:color w:val="EE0000"/>
          <w:sz w:val="24"/>
          <w:szCs w:val="24"/>
        </w:rPr>
      </w:pPr>
    </w:p>
    <w:p w14:paraId="61C75693" w14:textId="01F48628" w:rsidR="005A00CA" w:rsidRPr="005A00CA" w:rsidRDefault="005A00CA" w:rsidP="005A00CA">
      <w:pPr>
        <w:pStyle w:val="Bodytext50"/>
        <w:shd w:val="clear" w:color="auto" w:fill="auto"/>
        <w:spacing w:after="10" w:line="360" w:lineRule="auto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  <w:r w:rsidRPr="005A00CA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INSPECTOR ŞCOLAR GENERAL,</w:t>
      </w:r>
    </w:p>
    <w:p w14:paraId="37513F50" w14:textId="77777777" w:rsidR="005A00CA" w:rsidRPr="005A00CA" w:rsidRDefault="005A00CA" w:rsidP="005A00CA">
      <w:pPr>
        <w:pStyle w:val="Bodytext60"/>
        <w:shd w:val="clear" w:color="auto" w:fill="auto"/>
        <w:spacing w:before="0" w:after="413" w:line="360" w:lineRule="auto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5A00C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eastAsia="en-US" w:bidi="en-US"/>
        </w:rPr>
        <w:t xml:space="preserve">PROF. </w:t>
      </w:r>
      <w:r w:rsidRPr="005A00C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MARIAN STAICU</w:t>
      </w:r>
    </w:p>
    <w:p w14:paraId="42F6A7D8" w14:textId="77777777" w:rsidR="005A00CA" w:rsidRPr="00553E56" w:rsidRDefault="005A00CA" w:rsidP="005A00CA">
      <w:pPr>
        <w:pStyle w:val="Bodytext60"/>
        <w:shd w:val="clear" w:color="auto" w:fill="auto"/>
        <w:spacing w:before="0" w:after="413" w:line="360" w:lineRule="auto"/>
        <w:rPr>
          <w:rFonts w:ascii="Times New Roman" w:hAnsi="Times New Roman" w:cs="Times New Roman"/>
          <w:sz w:val="24"/>
          <w:szCs w:val="24"/>
        </w:rPr>
      </w:pPr>
    </w:p>
    <w:p w14:paraId="0B91E3C3" w14:textId="77777777" w:rsidR="005A00CA" w:rsidRPr="00553E56" w:rsidRDefault="005A00CA" w:rsidP="005A00CA">
      <w:pPr>
        <w:pStyle w:val="Bodytext70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E56">
        <w:rPr>
          <w:rFonts w:ascii="Times New Roman" w:hAnsi="Times New Roman" w:cs="Times New Roman"/>
          <w:sz w:val="24"/>
          <w:szCs w:val="24"/>
        </w:rPr>
        <w:t>PREŞEDINTELE COMISIEI JUDEŢENE DE MOBILITATE,</w:t>
      </w:r>
    </w:p>
    <w:p w14:paraId="76DB5E98" w14:textId="77777777" w:rsidR="005A00CA" w:rsidRPr="00553E56" w:rsidRDefault="005A00CA" w:rsidP="005A00CA">
      <w:pPr>
        <w:pStyle w:val="Bodytext80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E56">
        <w:rPr>
          <w:rFonts w:ascii="Times New Roman" w:hAnsi="Times New Roman" w:cs="Times New Roman"/>
          <w:sz w:val="24"/>
          <w:szCs w:val="24"/>
        </w:rPr>
        <w:t>INSPECTOR ŞCOLAR GENERAL ADJUNCT,</w:t>
      </w:r>
    </w:p>
    <w:p w14:paraId="58C8D43E" w14:textId="77777777" w:rsidR="005A00CA" w:rsidRPr="00553E56" w:rsidRDefault="005A00CA" w:rsidP="005A00CA">
      <w:pPr>
        <w:pStyle w:val="Bodytext80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E56">
        <w:rPr>
          <w:rFonts w:ascii="Times New Roman" w:hAnsi="Times New Roman" w:cs="Times New Roman"/>
          <w:sz w:val="24"/>
          <w:szCs w:val="24"/>
        </w:rPr>
        <w:t>PROF. GRIGORE ALEXANDRESCU</w:t>
      </w:r>
    </w:p>
    <w:p w14:paraId="2B834570" w14:textId="77777777" w:rsidR="005A00CA" w:rsidRPr="00553E56" w:rsidRDefault="005A00CA" w:rsidP="005A00CA">
      <w:pPr>
        <w:pStyle w:val="Bodytext80"/>
        <w:shd w:val="clear" w:color="auto" w:fill="auto"/>
        <w:spacing w:after="180" w:line="360" w:lineRule="auto"/>
        <w:ind w:left="2920"/>
        <w:jc w:val="both"/>
        <w:rPr>
          <w:rFonts w:ascii="Times New Roman" w:hAnsi="Times New Roman" w:cs="Times New Roman"/>
          <w:sz w:val="24"/>
          <w:szCs w:val="24"/>
        </w:rPr>
      </w:pPr>
    </w:p>
    <w:p w14:paraId="660B9747" w14:textId="77777777" w:rsidR="005A00CA" w:rsidRPr="00553E56" w:rsidRDefault="005A00CA" w:rsidP="005A00CA">
      <w:pPr>
        <w:pStyle w:val="Bodytext80"/>
        <w:shd w:val="clear" w:color="auto" w:fill="auto"/>
        <w:spacing w:after="180" w:line="360" w:lineRule="auto"/>
        <w:ind w:left="2920"/>
        <w:jc w:val="both"/>
        <w:rPr>
          <w:rFonts w:ascii="Times New Roman" w:hAnsi="Times New Roman" w:cs="Times New Roman"/>
          <w:sz w:val="24"/>
          <w:szCs w:val="24"/>
        </w:rPr>
      </w:pPr>
    </w:p>
    <w:p w14:paraId="65B76478" w14:textId="77777777" w:rsidR="005A00CA" w:rsidRPr="00553E56" w:rsidRDefault="005A00CA" w:rsidP="005A00CA">
      <w:pPr>
        <w:pStyle w:val="Bodytext80"/>
        <w:shd w:val="clear" w:color="auto" w:fill="auto"/>
        <w:spacing w:after="180" w:line="360" w:lineRule="auto"/>
        <w:ind w:left="2920"/>
        <w:jc w:val="both"/>
        <w:rPr>
          <w:rFonts w:ascii="Times New Roman" w:hAnsi="Times New Roman" w:cs="Times New Roman"/>
          <w:sz w:val="24"/>
          <w:szCs w:val="24"/>
        </w:rPr>
      </w:pPr>
    </w:p>
    <w:p w14:paraId="47963C17" w14:textId="77777777" w:rsidR="005A00CA" w:rsidRPr="00553E56" w:rsidRDefault="005A00CA" w:rsidP="005A00CA">
      <w:pPr>
        <w:pStyle w:val="Bodytext70"/>
        <w:shd w:val="clear" w:color="auto" w:fill="auto"/>
        <w:spacing w:before="0" w:after="0" w:line="360" w:lineRule="auto"/>
        <w:ind w:firstLine="3261"/>
        <w:jc w:val="both"/>
        <w:rPr>
          <w:rFonts w:ascii="Times New Roman" w:hAnsi="Times New Roman" w:cs="Times New Roman"/>
          <w:sz w:val="24"/>
          <w:szCs w:val="24"/>
        </w:rPr>
      </w:pPr>
      <w:r w:rsidRPr="00553E56">
        <w:rPr>
          <w:rFonts w:ascii="Times New Roman" w:hAnsi="Times New Roman" w:cs="Times New Roman"/>
          <w:sz w:val="24"/>
          <w:szCs w:val="24"/>
        </w:rPr>
        <w:t>INSPECTORI RESURSE UMANE.</w:t>
      </w:r>
    </w:p>
    <w:p w14:paraId="698C18CB" w14:textId="77777777" w:rsidR="005A00CA" w:rsidRPr="00553E56" w:rsidRDefault="005A00CA" w:rsidP="005A00CA">
      <w:pPr>
        <w:pStyle w:val="Bodytext80"/>
        <w:shd w:val="clear" w:color="auto" w:fill="auto"/>
        <w:spacing w:before="0" w:after="0" w:line="360" w:lineRule="auto"/>
        <w:ind w:firstLine="3261"/>
        <w:jc w:val="both"/>
        <w:rPr>
          <w:rFonts w:ascii="Times New Roman" w:hAnsi="Times New Roman" w:cs="Times New Roman"/>
          <w:sz w:val="24"/>
          <w:szCs w:val="24"/>
        </w:rPr>
      </w:pPr>
      <w:r w:rsidRPr="00553E56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PROF. </w:t>
      </w:r>
      <w:r w:rsidRPr="00553E56">
        <w:rPr>
          <w:rFonts w:ascii="Times New Roman" w:hAnsi="Times New Roman" w:cs="Times New Roman"/>
          <w:sz w:val="24"/>
          <w:szCs w:val="24"/>
        </w:rPr>
        <w:t xml:space="preserve">POPESCU IONEL - COSMIN </w:t>
      </w:r>
    </w:p>
    <w:p w14:paraId="3EA006CD" w14:textId="77777777" w:rsidR="005A00CA" w:rsidRPr="00553E56" w:rsidRDefault="005A00CA" w:rsidP="005A00CA">
      <w:pPr>
        <w:pStyle w:val="Bodytext80"/>
        <w:shd w:val="clear" w:color="auto" w:fill="auto"/>
        <w:spacing w:before="0" w:after="0" w:line="360" w:lineRule="auto"/>
        <w:ind w:firstLine="3261"/>
        <w:jc w:val="both"/>
        <w:rPr>
          <w:rFonts w:ascii="Times New Roman" w:hAnsi="Times New Roman" w:cs="Times New Roman"/>
          <w:sz w:val="24"/>
          <w:szCs w:val="24"/>
        </w:rPr>
      </w:pPr>
      <w:r w:rsidRPr="00553E56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PROF. VULPE CARMEN - RODICA </w:t>
      </w:r>
    </w:p>
    <w:p w14:paraId="684C1580" w14:textId="77777777" w:rsidR="005A00CA" w:rsidRPr="002F152C" w:rsidRDefault="005A00CA" w:rsidP="005A00CA">
      <w:pPr>
        <w:pStyle w:val="Bodytext20"/>
        <w:shd w:val="clear" w:color="auto" w:fill="auto"/>
        <w:tabs>
          <w:tab w:val="left" w:pos="284"/>
        </w:tabs>
        <w:spacing w:after="254" w:line="240" w:lineRule="auto"/>
        <w:ind w:firstLine="0"/>
        <w:jc w:val="left"/>
        <w:rPr>
          <w:rFonts w:ascii="Times New Roman" w:hAnsi="Times New Roman" w:cs="Times New Roman"/>
          <w:color w:val="EE0000"/>
          <w:sz w:val="24"/>
          <w:szCs w:val="24"/>
        </w:rPr>
      </w:pPr>
    </w:p>
    <w:sectPr w:rsidR="005A00CA" w:rsidRPr="002F152C" w:rsidSect="00987DD9">
      <w:headerReference w:type="default" r:id="rId7"/>
      <w:footerReference w:type="default" r:id="rId8"/>
      <w:headerReference w:type="first" r:id="rId9"/>
      <w:footerReference w:type="first" r:id="rId10"/>
      <w:pgSz w:w="11900" w:h="16840" w:code="9"/>
      <w:pgMar w:top="1418" w:right="1134" w:bottom="1418" w:left="141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A7F61" w14:textId="77777777" w:rsidR="000445DC" w:rsidRPr="00834B07" w:rsidRDefault="000445DC">
      <w:r w:rsidRPr="00834B07">
        <w:separator/>
      </w:r>
    </w:p>
  </w:endnote>
  <w:endnote w:type="continuationSeparator" w:id="0">
    <w:p w14:paraId="4B619C34" w14:textId="77777777" w:rsidR="000445DC" w:rsidRPr="00834B07" w:rsidRDefault="000445DC">
      <w:r w:rsidRPr="00834B0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3EA28" w14:textId="10EE06A5" w:rsidR="008149F8" w:rsidRPr="00834B07" w:rsidRDefault="008149F8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A17E1" w14:textId="07E29B11" w:rsidR="008149F8" w:rsidRPr="00834B07" w:rsidRDefault="008149F8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4BB50" w14:textId="77777777" w:rsidR="000445DC" w:rsidRPr="00834B07" w:rsidRDefault="000445DC"/>
  </w:footnote>
  <w:footnote w:type="continuationSeparator" w:id="0">
    <w:p w14:paraId="7E183789" w14:textId="77777777" w:rsidR="000445DC" w:rsidRPr="00834B07" w:rsidRDefault="000445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8460F" w14:textId="77777777" w:rsidR="00443489" w:rsidRPr="00834B07" w:rsidRDefault="00443489" w:rsidP="00443489">
    <w:pPr>
      <w:pStyle w:val="Antet"/>
      <w:rPr>
        <w:rFonts w:ascii="Times New Roman" w:hAnsi="Times New Roman"/>
        <w:color w:val="0F243E"/>
      </w:rPr>
    </w:pPr>
  </w:p>
  <w:p w14:paraId="4C449E97" w14:textId="77777777" w:rsidR="00443489" w:rsidRPr="00834B07" w:rsidRDefault="00443489" w:rsidP="00443489">
    <w:pPr>
      <w:pStyle w:val="Antet"/>
      <w:rPr>
        <w:rFonts w:ascii="Times New Roman" w:hAnsi="Times New Roman"/>
        <w:color w:val="0F243E"/>
      </w:rPr>
    </w:pPr>
    <w:r w:rsidRPr="00834B07">
      <w:rPr>
        <w:rFonts w:ascii="Times New Roman" w:hAnsi="Times New Roman"/>
        <w:color w:val="0F243E"/>
      </w:rPr>
      <w:t xml:space="preserve">   </w:t>
    </w:r>
    <w:r w:rsidRPr="00834B07">
      <w:rPr>
        <w:rFonts w:ascii="Times New Roman" w:hAnsi="Times New Roman"/>
        <w:noProof/>
        <w:color w:val="0F243E"/>
        <w:lang w:eastAsia="en-GB"/>
      </w:rPr>
      <w:drawing>
        <wp:inline distT="0" distB="0" distL="0" distR="0" wp14:anchorId="58E91F1B" wp14:editId="025B2BE0">
          <wp:extent cx="1034143" cy="541771"/>
          <wp:effectExtent l="0" t="0" r="0" b="0"/>
          <wp:docPr id="89559411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646" cy="5472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834B07">
      <w:rPr>
        <w:rFonts w:ascii="Times New Roman" w:hAnsi="Times New Roman"/>
        <w:color w:val="0F243E"/>
      </w:rPr>
      <w:t xml:space="preserve">      </w:t>
    </w:r>
    <w:r w:rsidRPr="00834B07">
      <w:t xml:space="preserve">                                                </w:t>
    </w:r>
    <w:r w:rsidRPr="00834B07">
      <w:rPr>
        <w:noProof/>
        <w:lang w:eastAsia="en-GB"/>
      </w:rPr>
      <w:drawing>
        <wp:inline distT="0" distB="0" distL="0" distR="0" wp14:anchorId="7EAED469" wp14:editId="1417CE83">
          <wp:extent cx="2601313" cy="489857"/>
          <wp:effectExtent l="0" t="0" r="0" b="5715"/>
          <wp:docPr id="417128746" name="Imagine 417128746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7410" cy="5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84EB55" w14:textId="77777777" w:rsidR="00443489" w:rsidRPr="00834B07" w:rsidRDefault="00443489" w:rsidP="00443489">
    <w:pPr>
      <w:pStyle w:val="Antet"/>
      <w:rPr>
        <w:rFonts w:ascii="Times New Roman" w:hAnsi="Times New Roman"/>
        <w:color w:val="0F243E"/>
      </w:rPr>
    </w:pPr>
    <w:r w:rsidRPr="00834B07">
      <w:rPr>
        <w:rFonts w:ascii="Palatino Linotype" w:hAnsi="Palatino Linotype"/>
        <w:color w:val="0F243E"/>
        <w:sz w:val="26"/>
      </w:rPr>
      <w:t>_______________________________________________________________________</w:t>
    </w:r>
  </w:p>
  <w:p w14:paraId="29450BF9" w14:textId="77777777" w:rsidR="00443489" w:rsidRPr="00834B07" w:rsidRDefault="00443489" w:rsidP="00443489">
    <w:pPr>
      <w:pStyle w:val="Antet"/>
    </w:pPr>
  </w:p>
  <w:p w14:paraId="3FD2A422" w14:textId="5DECB19D" w:rsidR="008149F8" w:rsidRPr="00834B07" w:rsidRDefault="008149F8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C40A9" w14:textId="77777777" w:rsidR="00987DD9" w:rsidRPr="00834B07" w:rsidRDefault="00987DD9" w:rsidP="00987DD9">
    <w:pPr>
      <w:pStyle w:val="Antet"/>
      <w:rPr>
        <w:rFonts w:ascii="Times New Roman" w:hAnsi="Times New Roman"/>
        <w:color w:val="0F243E"/>
      </w:rPr>
    </w:pPr>
  </w:p>
  <w:p w14:paraId="3A598609" w14:textId="77777777" w:rsidR="00987DD9" w:rsidRPr="00834B07" w:rsidRDefault="00987DD9" w:rsidP="00987DD9">
    <w:pPr>
      <w:pStyle w:val="Antet"/>
      <w:rPr>
        <w:rFonts w:ascii="Times New Roman" w:hAnsi="Times New Roman"/>
        <w:color w:val="0F243E"/>
      </w:rPr>
    </w:pPr>
    <w:r w:rsidRPr="00834B07">
      <w:rPr>
        <w:rFonts w:ascii="Times New Roman" w:hAnsi="Times New Roman"/>
        <w:color w:val="0F243E"/>
      </w:rPr>
      <w:t xml:space="preserve">   </w:t>
    </w:r>
    <w:r w:rsidRPr="00834B07">
      <w:rPr>
        <w:rFonts w:ascii="Times New Roman" w:hAnsi="Times New Roman"/>
        <w:noProof/>
        <w:color w:val="0F243E"/>
        <w:lang w:eastAsia="en-GB"/>
      </w:rPr>
      <w:drawing>
        <wp:inline distT="0" distB="0" distL="0" distR="0" wp14:anchorId="7362F0E3" wp14:editId="35C017E5">
          <wp:extent cx="1034143" cy="541771"/>
          <wp:effectExtent l="0" t="0" r="0" b="0"/>
          <wp:docPr id="1966130748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646" cy="5472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834B07">
      <w:rPr>
        <w:rFonts w:ascii="Times New Roman" w:hAnsi="Times New Roman"/>
        <w:color w:val="0F243E"/>
      </w:rPr>
      <w:t xml:space="preserve">      </w:t>
    </w:r>
    <w:r w:rsidRPr="00834B07">
      <w:t xml:space="preserve">                                                </w:t>
    </w:r>
    <w:r w:rsidRPr="00834B07">
      <w:rPr>
        <w:noProof/>
        <w:lang w:eastAsia="en-GB"/>
      </w:rPr>
      <w:drawing>
        <wp:inline distT="0" distB="0" distL="0" distR="0" wp14:anchorId="25618788" wp14:editId="29992FFE">
          <wp:extent cx="2601313" cy="489857"/>
          <wp:effectExtent l="0" t="0" r="0" b="5715"/>
          <wp:docPr id="1329838035" name="Imagine 1329838035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7410" cy="5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77DDAA" w14:textId="77777777" w:rsidR="00987DD9" w:rsidRPr="00834B07" w:rsidRDefault="00987DD9" w:rsidP="00987DD9">
    <w:pPr>
      <w:pStyle w:val="Antet"/>
      <w:rPr>
        <w:rFonts w:ascii="Times New Roman" w:hAnsi="Times New Roman"/>
        <w:color w:val="0F243E"/>
      </w:rPr>
    </w:pPr>
    <w:r w:rsidRPr="00834B07">
      <w:rPr>
        <w:rFonts w:ascii="Palatino Linotype" w:hAnsi="Palatino Linotype"/>
        <w:color w:val="0F243E"/>
        <w:sz w:val="26"/>
      </w:rPr>
      <w:t>_______________________________________________________________________</w:t>
    </w:r>
  </w:p>
  <w:p w14:paraId="6C7F86CA" w14:textId="77777777" w:rsidR="00987DD9" w:rsidRPr="00834B07" w:rsidRDefault="00987DD9" w:rsidP="00987DD9">
    <w:pPr>
      <w:pStyle w:val="Antet"/>
    </w:pPr>
  </w:p>
  <w:p w14:paraId="7BC86770" w14:textId="0512F288" w:rsidR="008149F8" w:rsidRPr="00834B07" w:rsidRDefault="008149F8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1233C"/>
    <w:multiLevelType w:val="multilevel"/>
    <w:tmpl w:val="D5EA1B28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7C065C"/>
    <w:multiLevelType w:val="multilevel"/>
    <w:tmpl w:val="BC9AF492"/>
    <w:lvl w:ilvl="0">
      <w:start w:val="1"/>
      <w:numFmt w:val="lowerLetter"/>
      <w:lvlText w:val="%1)"/>
      <w:lvlJc w:val="left"/>
      <w:rPr>
        <w:rFonts w:ascii="Times New Roman" w:eastAsia="Arial Narrow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DB53A0D"/>
    <w:multiLevelType w:val="multilevel"/>
    <w:tmpl w:val="6DD63EEC"/>
    <w:lvl w:ilvl="0">
      <w:start w:val="1"/>
      <w:numFmt w:val="bullet"/>
      <w:lvlText w:val="■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D5C3EDB"/>
    <w:multiLevelType w:val="multilevel"/>
    <w:tmpl w:val="2D9C2830"/>
    <w:lvl w:ilvl="0">
      <w:start w:val="1"/>
      <w:numFmt w:val="decimal"/>
      <w:lvlText w:val="%1."/>
      <w:lvlJc w:val="left"/>
      <w:rPr>
        <w:rFonts w:ascii="Times New Roman" w:eastAsia="Arial Narrow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1743AE9"/>
    <w:multiLevelType w:val="multilevel"/>
    <w:tmpl w:val="14A41F22"/>
    <w:lvl w:ilvl="0">
      <w:start w:val="1"/>
      <w:numFmt w:val="lowerLetter"/>
      <w:lvlText w:val="%1)"/>
      <w:lvlJc w:val="left"/>
      <w:rPr>
        <w:rFonts w:ascii="Times New Roman" w:eastAsia="Arial Narrow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C4A7359"/>
    <w:multiLevelType w:val="multilevel"/>
    <w:tmpl w:val="93104918"/>
    <w:lvl w:ilvl="0">
      <w:start w:val="1"/>
      <w:numFmt w:val="upperLetter"/>
      <w:lvlText w:val="%1."/>
      <w:lvlJc w:val="left"/>
      <w:rPr>
        <w:rFonts w:ascii="Times New Roman" w:eastAsia="Arial Narrow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452595289">
    <w:abstractNumId w:val="3"/>
  </w:num>
  <w:num w:numId="2" w16cid:durableId="1168600361">
    <w:abstractNumId w:val="2"/>
  </w:num>
  <w:num w:numId="3" w16cid:durableId="445734518">
    <w:abstractNumId w:val="4"/>
  </w:num>
  <w:num w:numId="4" w16cid:durableId="675381057">
    <w:abstractNumId w:val="5"/>
  </w:num>
  <w:num w:numId="5" w16cid:durableId="1700625632">
    <w:abstractNumId w:val="1"/>
  </w:num>
  <w:num w:numId="6" w16cid:durableId="1552695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9F8"/>
    <w:rsid w:val="0004213A"/>
    <w:rsid w:val="000445DC"/>
    <w:rsid w:val="0007695A"/>
    <w:rsid w:val="00081AF0"/>
    <w:rsid w:val="000D3DFE"/>
    <w:rsid w:val="000E0FB8"/>
    <w:rsid w:val="000E1D53"/>
    <w:rsid w:val="00104056"/>
    <w:rsid w:val="001601A8"/>
    <w:rsid w:val="00164190"/>
    <w:rsid w:val="00173E01"/>
    <w:rsid w:val="00174702"/>
    <w:rsid w:val="001B0E80"/>
    <w:rsid w:val="001B3FF8"/>
    <w:rsid w:val="00250FB0"/>
    <w:rsid w:val="002523DD"/>
    <w:rsid w:val="00255C32"/>
    <w:rsid w:val="0028339E"/>
    <w:rsid w:val="002A59FF"/>
    <w:rsid w:val="002A6269"/>
    <w:rsid w:val="002B4631"/>
    <w:rsid w:val="002C6909"/>
    <w:rsid w:val="002D3EB0"/>
    <w:rsid w:val="002F152C"/>
    <w:rsid w:val="002F311A"/>
    <w:rsid w:val="003128AD"/>
    <w:rsid w:val="0032419B"/>
    <w:rsid w:val="00335855"/>
    <w:rsid w:val="00347A58"/>
    <w:rsid w:val="003774BC"/>
    <w:rsid w:val="00393FFC"/>
    <w:rsid w:val="003A2F12"/>
    <w:rsid w:val="003B405C"/>
    <w:rsid w:val="003B49A8"/>
    <w:rsid w:val="003B5572"/>
    <w:rsid w:val="003E66BC"/>
    <w:rsid w:val="003F4837"/>
    <w:rsid w:val="00443489"/>
    <w:rsid w:val="004614D6"/>
    <w:rsid w:val="00466176"/>
    <w:rsid w:val="00474F69"/>
    <w:rsid w:val="004908DF"/>
    <w:rsid w:val="004C7F37"/>
    <w:rsid w:val="004F7019"/>
    <w:rsid w:val="00525549"/>
    <w:rsid w:val="0052702D"/>
    <w:rsid w:val="0053428E"/>
    <w:rsid w:val="00550570"/>
    <w:rsid w:val="005553A2"/>
    <w:rsid w:val="00587DD3"/>
    <w:rsid w:val="005A00CA"/>
    <w:rsid w:val="005D47A6"/>
    <w:rsid w:val="006345A7"/>
    <w:rsid w:val="00637D4B"/>
    <w:rsid w:val="00677E25"/>
    <w:rsid w:val="0068031C"/>
    <w:rsid w:val="006B0CF4"/>
    <w:rsid w:val="006B7220"/>
    <w:rsid w:val="006C2A0E"/>
    <w:rsid w:val="006C48C7"/>
    <w:rsid w:val="00702B09"/>
    <w:rsid w:val="00707580"/>
    <w:rsid w:val="007D2246"/>
    <w:rsid w:val="008149F8"/>
    <w:rsid w:val="00834B07"/>
    <w:rsid w:val="00843731"/>
    <w:rsid w:val="0084797E"/>
    <w:rsid w:val="008920E6"/>
    <w:rsid w:val="008B5F13"/>
    <w:rsid w:val="008C15ED"/>
    <w:rsid w:val="00911696"/>
    <w:rsid w:val="00912CA0"/>
    <w:rsid w:val="0091325F"/>
    <w:rsid w:val="0091683D"/>
    <w:rsid w:val="00987DD9"/>
    <w:rsid w:val="00A0463E"/>
    <w:rsid w:val="00A42633"/>
    <w:rsid w:val="00A63F27"/>
    <w:rsid w:val="00A86DF6"/>
    <w:rsid w:val="00AA538E"/>
    <w:rsid w:val="00AB018C"/>
    <w:rsid w:val="00AC2CC3"/>
    <w:rsid w:val="00AF68D1"/>
    <w:rsid w:val="00B1701E"/>
    <w:rsid w:val="00B30340"/>
    <w:rsid w:val="00B83BE1"/>
    <w:rsid w:val="00BC00F6"/>
    <w:rsid w:val="00BC75F6"/>
    <w:rsid w:val="00BE0508"/>
    <w:rsid w:val="00C14C0F"/>
    <w:rsid w:val="00C46052"/>
    <w:rsid w:val="00CD7F63"/>
    <w:rsid w:val="00CE36FB"/>
    <w:rsid w:val="00CF0F91"/>
    <w:rsid w:val="00D71A83"/>
    <w:rsid w:val="00DA2A5E"/>
    <w:rsid w:val="00DA75B1"/>
    <w:rsid w:val="00DD55C5"/>
    <w:rsid w:val="00DF4FCB"/>
    <w:rsid w:val="00E35E92"/>
    <w:rsid w:val="00E462EA"/>
    <w:rsid w:val="00E72131"/>
    <w:rsid w:val="00EA02DE"/>
    <w:rsid w:val="00EA6524"/>
    <w:rsid w:val="00EB305B"/>
    <w:rsid w:val="00EC5BEA"/>
    <w:rsid w:val="00ED6C31"/>
    <w:rsid w:val="00F17377"/>
    <w:rsid w:val="00F32629"/>
    <w:rsid w:val="00F51D74"/>
    <w:rsid w:val="00F65431"/>
    <w:rsid w:val="00FC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A9886"/>
  <w15:docId w15:val="{89049C6F-3CCE-428E-81EE-83CE065F1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icrosoft Sans Serif" w:eastAsia="Microsoft Sans Serif" w:hAnsi="Microsoft Sans Serif" w:cs="Microsoft Sans Serif"/>
        <w:sz w:val="24"/>
        <w:szCs w:val="24"/>
        <w:lang w:val="ro-RO" w:eastAsia="ro-RO" w:bidi="ro-RO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rPr>
      <w:color w:val="0066CC"/>
      <w:u w:val="single"/>
    </w:rPr>
  </w:style>
  <w:style w:type="character" w:customStyle="1" w:styleId="Headerorfooter">
    <w:name w:val="Header or footer_"/>
    <w:basedOn w:val="Fontdeparagrafimplicit"/>
    <w:link w:val="Headerorfooter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Headerorfooter10ptBold">
    <w:name w:val="Header or footer + 10 pt;Bold"/>
    <w:basedOn w:val="Headerorfooter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 w:eastAsia="ro-RO" w:bidi="ro-RO"/>
    </w:rPr>
  </w:style>
  <w:style w:type="character" w:customStyle="1" w:styleId="Headerorfooter1">
    <w:name w:val="Header or footer"/>
    <w:basedOn w:val="Headerorfooter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o-RO" w:eastAsia="ro-RO" w:bidi="ro-RO"/>
    </w:rPr>
  </w:style>
  <w:style w:type="character" w:customStyle="1" w:styleId="Headerorfooter2">
    <w:name w:val="Header or footer"/>
    <w:basedOn w:val="Headerorfooter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en-US" w:eastAsia="en-US" w:bidi="en-US"/>
    </w:rPr>
  </w:style>
  <w:style w:type="character" w:customStyle="1" w:styleId="HeaderorfooterCenturySchoolbook75ptBold">
    <w:name w:val="Header or footer + Century Schoolbook;7;5 pt;Bold"/>
    <w:basedOn w:val="Headerorfooter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o-RO" w:eastAsia="ro-RO" w:bidi="ro-RO"/>
    </w:rPr>
  </w:style>
  <w:style w:type="character" w:customStyle="1" w:styleId="Picturecaption2Exact">
    <w:name w:val="Picture caption (2) Exact"/>
    <w:basedOn w:val="Fontdeparagrafimplicit"/>
    <w:link w:val="Picturecaption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9"/>
      <w:szCs w:val="9"/>
      <w:u w:val="none"/>
    </w:rPr>
  </w:style>
  <w:style w:type="character" w:customStyle="1" w:styleId="Picturecaption2Exact0">
    <w:name w:val="Picture caption (2) Exact"/>
    <w:basedOn w:val="Picturecaption2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o-RO" w:eastAsia="ro-RO" w:bidi="ro-RO"/>
    </w:rPr>
  </w:style>
  <w:style w:type="character" w:customStyle="1" w:styleId="Picturecaption2ArialNarrowExact">
    <w:name w:val="Picture caption (2) + Arial Narrow Exact"/>
    <w:basedOn w:val="Picturecaption2Exact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o-RO" w:eastAsia="ro-RO" w:bidi="ro-RO"/>
    </w:rPr>
  </w:style>
  <w:style w:type="character" w:customStyle="1" w:styleId="PicturecaptionExact">
    <w:name w:val="Picture caption Exact"/>
    <w:basedOn w:val="Fontdeparagrafimplicit"/>
    <w:link w:val="Picturecaption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Picturecaption3Exact">
    <w:name w:val="Picture caption (3) Exact"/>
    <w:basedOn w:val="Fontdeparagrafimplicit"/>
    <w:link w:val="Picturecaption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Picturecaption3SmallCapsExact">
    <w:name w:val="Picture caption (3) + Small Caps Exact"/>
    <w:basedOn w:val="Picturecaption3Exact"/>
    <w:rPr>
      <w:rFonts w:ascii="Bookman Old Style" w:eastAsia="Bookman Old Style" w:hAnsi="Bookman Old Style" w:cs="Bookman Old Styl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lang w:val="ro-RO" w:eastAsia="ro-RO" w:bidi="ro-RO"/>
    </w:rPr>
  </w:style>
  <w:style w:type="character" w:customStyle="1" w:styleId="Picturecaption3ArialNarrow10ptSpacing0ptExact">
    <w:name w:val="Picture caption (3) + Arial Narrow;10 pt;Spacing 0 pt Exact"/>
    <w:basedOn w:val="Picturecaption3Exact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o-RO" w:eastAsia="ro-RO" w:bidi="ro-RO"/>
    </w:rPr>
  </w:style>
  <w:style w:type="character" w:customStyle="1" w:styleId="Bodytext2">
    <w:name w:val="Body text (2)_"/>
    <w:basedOn w:val="Fontdeparagrafimplicit"/>
    <w:link w:val="Bodytext2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Heading1">
    <w:name w:val="Heading #1_"/>
    <w:basedOn w:val="Fontdeparagrafimplicit"/>
    <w:link w:val="Heading1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Bodytext3">
    <w:name w:val="Body text (3)_"/>
    <w:basedOn w:val="Fontdeparagrafimplicit"/>
    <w:link w:val="Bodytext30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Heading195pt">
    <w:name w:val="Heading #1 + 9;5 pt"/>
    <w:basedOn w:val="Heading1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Heading11">
    <w:name w:val="Heading #1"/>
    <w:basedOn w:val="Heading1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21">
    <w:name w:val="Body text (2)"/>
    <w:basedOn w:val="Bodytext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Heading12">
    <w:name w:val="Heading #1"/>
    <w:basedOn w:val="Heading1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2Italic">
    <w:name w:val="Body text (2) + Italic"/>
    <w:basedOn w:val="Bodytext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2105ptNotBoldItalic">
    <w:name w:val="Body text (2) + 10;5 pt;Not Bold;Italic"/>
    <w:basedOn w:val="Bodytext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22">
    <w:name w:val="Body text (2)"/>
    <w:basedOn w:val="Bodytext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23">
    <w:name w:val="Body text (2)"/>
    <w:basedOn w:val="Bodytext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o-RO" w:eastAsia="ro-RO" w:bidi="ro-RO"/>
    </w:rPr>
  </w:style>
  <w:style w:type="character" w:customStyle="1" w:styleId="Bodytext2105ptNotBold">
    <w:name w:val="Body text (2) + 10;5 pt;Not Bold"/>
    <w:basedOn w:val="Bodytext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2105ptNotBoldItalic0">
    <w:name w:val="Body text (2) + 10;5 pt;Not Bold;Italic"/>
    <w:basedOn w:val="Bodytext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2Italic0">
    <w:name w:val="Body text (2) + Italic"/>
    <w:basedOn w:val="Bodytext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4">
    <w:name w:val="Body text (4)_"/>
    <w:basedOn w:val="Fontdeparagrafimplicit"/>
    <w:link w:val="Bodytext4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495ptBold">
    <w:name w:val="Body text (4) + 9;5 pt;Bold"/>
    <w:basedOn w:val="Bodytext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495ptBold0">
    <w:name w:val="Body text (4) + 9;5 pt;Bold"/>
    <w:basedOn w:val="Bodytext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41">
    <w:name w:val="Body text (4)"/>
    <w:basedOn w:val="Bodytext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4Italic">
    <w:name w:val="Body text (4) + Italic"/>
    <w:basedOn w:val="Bodytext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4BoldItalic">
    <w:name w:val="Body text (4) + Bold;Italic"/>
    <w:basedOn w:val="Bodytext4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4Italic0">
    <w:name w:val="Body text (4) + Italic"/>
    <w:basedOn w:val="Bodytext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42">
    <w:name w:val="Body text (4)"/>
    <w:basedOn w:val="Bodytext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43">
    <w:name w:val="Body text (4)"/>
    <w:basedOn w:val="Bodytext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4BoldItalic0">
    <w:name w:val="Body text (4) + Bold;Italic"/>
    <w:basedOn w:val="Bodytext4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2105ptNotBold0">
    <w:name w:val="Body text (2) + 10;5 pt;Not Bold"/>
    <w:basedOn w:val="Bodytext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44">
    <w:name w:val="Body text (4)"/>
    <w:basedOn w:val="Bodytext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o-RO" w:eastAsia="ro-RO" w:bidi="ro-RO"/>
    </w:rPr>
  </w:style>
  <w:style w:type="character" w:customStyle="1" w:styleId="Bodytext2105ptNotBold1">
    <w:name w:val="Body text (2) + 10;5 pt;Not Bold"/>
    <w:basedOn w:val="Bodytext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495ptBold1">
    <w:name w:val="Body text (4) + 9;5 pt;Bold"/>
    <w:basedOn w:val="Bodytext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4BoldItalic1">
    <w:name w:val="Body text (4) + Bold;Italic"/>
    <w:basedOn w:val="Bodytext4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45">
    <w:name w:val="Body text (4)"/>
    <w:basedOn w:val="Bodytext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o-RO" w:eastAsia="ro-RO" w:bidi="ro-RO"/>
    </w:rPr>
  </w:style>
  <w:style w:type="character" w:customStyle="1" w:styleId="Bodytext5">
    <w:name w:val="Body text (5)_"/>
    <w:basedOn w:val="Fontdeparagrafimplicit"/>
    <w:link w:val="Bodytext50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Bodytext5105ptNotItalic">
    <w:name w:val="Body text (5) + 10;5 pt;Not Italic"/>
    <w:basedOn w:val="Bodytext5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5Bold">
    <w:name w:val="Body text (5) + Bold"/>
    <w:basedOn w:val="Bodytext5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495ptItalic">
    <w:name w:val="Body text (4) + 9;5 pt;Italic"/>
    <w:basedOn w:val="Bodytext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495ptItalic0">
    <w:name w:val="Body text (4) + 9;5 pt;Italic"/>
    <w:basedOn w:val="Bodytext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495ptItalic1">
    <w:name w:val="Body text (4) + 9;5 pt;Italic"/>
    <w:basedOn w:val="Bodytext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5105ptNotItalic0">
    <w:name w:val="Body text (5) + 10;5 pt;Not Italic"/>
    <w:basedOn w:val="Bodytext5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5BoldNotItalic">
    <w:name w:val="Body text (5) + Bold;Not Italic"/>
    <w:basedOn w:val="Bodytext5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5NotItalic">
    <w:name w:val="Body text (5) + Not Italic"/>
    <w:basedOn w:val="Bodytext5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5105ptNotItalic1">
    <w:name w:val="Body text (5) + 10;5 pt;Not Italic"/>
    <w:basedOn w:val="Bodytext5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5BoldNotItalic0">
    <w:name w:val="Body text (5) + Bold;Not Italic"/>
    <w:basedOn w:val="Bodytext5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2105ptItalic">
    <w:name w:val="Body text (2) + 10;5 pt;Italic"/>
    <w:basedOn w:val="Bodytext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2NotBoldItalic">
    <w:name w:val="Body text (2) + Not Bold;Italic"/>
    <w:basedOn w:val="Bodytext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24">
    <w:name w:val="Body text (2)"/>
    <w:basedOn w:val="Bodytext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Bodytext25">
    <w:name w:val="Body text (2)"/>
    <w:basedOn w:val="Bodytext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o-RO" w:eastAsia="ro-RO" w:bidi="ro-RO"/>
    </w:rPr>
  </w:style>
  <w:style w:type="character" w:customStyle="1" w:styleId="Bodytext2SmallCaps">
    <w:name w:val="Body text (2) + Small Caps"/>
    <w:basedOn w:val="Bodytext2"/>
    <w:rPr>
      <w:rFonts w:ascii="Arial Narrow" w:eastAsia="Arial Narrow" w:hAnsi="Arial Narrow" w:cs="Arial Narrow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2SmallCaps0">
    <w:name w:val="Body text (2) + Small Caps"/>
    <w:basedOn w:val="Bodytext2"/>
    <w:rPr>
      <w:rFonts w:ascii="Arial Narrow" w:eastAsia="Arial Narrow" w:hAnsi="Arial Narrow" w:cs="Arial Narrow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2Italic1">
    <w:name w:val="Body text (2) + Italic"/>
    <w:basedOn w:val="Bodytext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o-RO" w:eastAsia="ro-RO" w:bidi="ro-RO"/>
    </w:rPr>
  </w:style>
  <w:style w:type="character" w:customStyle="1" w:styleId="Bodytext2Italic2">
    <w:name w:val="Body text (2) + Italic"/>
    <w:basedOn w:val="Bodytext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o-RO" w:eastAsia="ro-RO" w:bidi="ro-RO"/>
    </w:rPr>
  </w:style>
  <w:style w:type="character" w:customStyle="1" w:styleId="Bodytext2Italic3">
    <w:name w:val="Body text (2) + Italic"/>
    <w:basedOn w:val="Bodytext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2Italic4">
    <w:name w:val="Body text (2) + Italic"/>
    <w:basedOn w:val="Bodytext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Bodytext26">
    <w:name w:val="Body text (2)"/>
    <w:basedOn w:val="Bodytext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6">
    <w:name w:val="Body text (6)_"/>
    <w:basedOn w:val="Fontdeparagrafimplicit"/>
    <w:link w:val="Bodytext60"/>
    <w:rPr>
      <w:rFonts w:ascii="Arial Narrow" w:eastAsia="Arial Narrow" w:hAnsi="Arial Narrow" w:cs="Arial Narrow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Bodytext6NotItalic">
    <w:name w:val="Body text (6) + Not Italic"/>
    <w:basedOn w:val="Bodytext6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o-RO" w:eastAsia="ro-RO" w:bidi="ro-RO"/>
    </w:rPr>
  </w:style>
  <w:style w:type="character" w:customStyle="1" w:styleId="Bodytext7">
    <w:name w:val="Body text (7)_"/>
    <w:basedOn w:val="Fontdeparagrafimplicit"/>
    <w:link w:val="Bodytext7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8">
    <w:name w:val="Body text (8)_"/>
    <w:basedOn w:val="Fontdeparagrafimplicit"/>
    <w:link w:val="Bodytext8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spacing w:line="182" w:lineRule="exact"/>
    </w:pPr>
    <w:rPr>
      <w:rFonts w:ascii="Arial Narrow" w:eastAsia="Arial Narrow" w:hAnsi="Arial Narrow" w:cs="Arial Narrow"/>
      <w:sz w:val="16"/>
      <w:szCs w:val="16"/>
    </w:rPr>
  </w:style>
  <w:style w:type="paragraph" w:customStyle="1" w:styleId="Picturecaption2">
    <w:name w:val="Picture caption (2)"/>
    <w:basedOn w:val="Normal"/>
    <w:link w:val="Picturecaption2Exact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9"/>
      <w:szCs w:val="9"/>
    </w:rPr>
  </w:style>
  <w:style w:type="paragraph" w:customStyle="1" w:styleId="Picturecaption">
    <w:name w:val="Picture caption"/>
    <w:basedOn w:val="Normal"/>
    <w:link w:val="PicturecaptionExact"/>
    <w:pPr>
      <w:shd w:val="clear" w:color="auto" w:fill="FFFFFF"/>
      <w:spacing w:line="230" w:lineRule="exact"/>
      <w:jc w:val="center"/>
    </w:pPr>
    <w:rPr>
      <w:rFonts w:ascii="Arial Narrow" w:eastAsia="Arial Narrow" w:hAnsi="Arial Narrow" w:cs="Arial Narrow"/>
      <w:b/>
      <w:bCs/>
      <w:sz w:val="19"/>
      <w:szCs w:val="19"/>
    </w:rPr>
  </w:style>
  <w:style w:type="paragraph" w:customStyle="1" w:styleId="Picturecaption3">
    <w:name w:val="Picture caption (3)"/>
    <w:basedOn w:val="Normal"/>
    <w:link w:val="Picturecaption3Exact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9"/>
      <w:szCs w:val="9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spacing w:after="540" w:line="0" w:lineRule="atLeast"/>
      <w:ind w:hanging="380"/>
      <w:jc w:val="right"/>
    </w:pPr>
    <w:rPr>
      <w:rFonts w:ascii="Arial Narrow" w:eastAsia="Arial Narrow" w:hAnsi="Arial Narrow" w:cs="Arial Narrow"/>
      <w:b/>
      <w:bCs/>
      <w:sz w:val="19"/>
      <w:szCs w:val="19"/>
    </w:rPr>
  </w:style>
  <w:style w:type="paragraph" w:customStyle="1" w:styleId="Heading10">
    <w:name w:val="Heading #1"/>
    <w:basedOn w:val="Normal"/>
    <w:link w:val="Heading1"/>
    <w:pPr>
      <w:shd w:val="clear" w:color="auto" w:fill="FFFFFF"/>
      <w:spacing w:before="540" w:line="0" w:lineRule="atLeast"/>
      <w:jc w:val="both"/>
      <w:outlineLvl w:val="0"/>
    </w:pPr>
    <w:rPr>
      <w:rFonts w:ascii="Arial Narrow" w:eastAsia="Arial Narrow" w:hAnsi="Arial Narrow" w:cs="Arial Narrow"/>
      <w:b/>
      <w:bCs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spacing w:after="240" w:line="0" w:lineRule="atLeast"/>
      <w:jc w:val="both"/>
    </w:pPr>
    <w:rPr>
      <w:rFonts w:ascii="Arial Narrow" w:eastAsia="Arial Narrow" w:hAnsi="Arial Narrow" w:cs="Arial Narrow"/>
      <w:i/>
      <w:iCs/>
      <w:sz w:val="21"/>
      <w:szCs w:val="21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spacing w:line="288" w:lineRule="exact"/>
      <w:ind w:hanging="380"/>
      <w:jc w:val="both"/>
    </w:pPr>
    <w:rPr>
      <w:rFonts w:ascii="Arial Narrow" w:eastAsia="Arial Narrow" w:hAnsi="Arial Narrow" w:cs="Arial Narrow"/>
      <w:sz w:val="21"/>
      <w:szCs w:val="21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spacing w:line="259" w:lineRule="exact"/>
      <w:ind w:hanging="380"/>
      <w:jc w:val="both"/>
    </w:pPr>
    <w:rPr>
      <w:rFonts w:ascii="Arial Narrow" w:eastAsia="Arial Narrow" w:hAnsi="Arial Narrow" w:cs="Arial Narrow"/>
      <w:i/>
      <w:iCs/>
      <w:sz w:val="19"/>
      <w:szCs w:val="19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spacing w:before="60" w:line="264" w:lineRule="exact"/>
      <w:ind w:hanging="340"/>
      <w:jc w:val="both"/>
    </w:pPr>
    <w:rPr>
      <w:rFonts w:ascii="Arial Narrow" w:eastAsia="Arial Narrow" w:hAnsi="Arial Narrow" w:cs="Arial Narrow"/>
      <w:b/>
      <w:bCs/>
      <w:i/>
      <w:iCs/>
      <w:sz w:val="19"/>
      <w:szCs w:val="19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spacing w:before="420" w:after="60" w:line="0" w:lineRule="atLeast"/>
    </w:pPr>
    <w:rPr>
      <w:rFonts w:ascii="Arial Narrow" w:eastAsia="Arial Narrow" w:hAnsi="Arial Narrow" w:cs="Arial Narrow"/>
      <w:b/>
      <w:bCs/>
      <w:sz w:val="18"/>
      <w:szCs w:val="18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spacing w:before="60" w:after="420" w:line="0" w:lineRule="atLeast"/>
    </w:pPr>
    <w:rPr>
      <w:rFonts w:ascii="Arial Narrow" w:eastAsia="Arial Narrow" w:hAnsi="Arial Narrow" w:cs="Arial Narrow"/>
      <w:sz w:val="18"/>
      <w:szCs w:val="18"/>
    </w:rPr>
  </w:style>
  <w:style w:type="paragraph" w:styleId="Antet">
    <w:name w:val="header"/>
    <w:aliases w:val=" Caracter,Caracter"/>
    <w:basedOn w:val="Normal"/>
    <w:link w:val="AntetCaracter"/>
    <w:uiPriority w:val="99"/>
    <w:unhideWhenUsed/>
    <w:rsid w:val="00347A58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aliases w:val=" Caracter Caracter,Caracter Caracter"/>
    <w:basedOn w:val="Fontdeparagrafimplicit"/>
    <w:link w:val="Antet"/>
    <w:uiPriority w:val="99"/>
    <w:rsid w:val="00347A58"/>
    <w:rPr>
      <w:color w:val="000000"/>
    </w:rPr>
  </w:style>
  <w:style w:type="paragraph" w:styleId="Subsol">
    <w:name w:val="footer"/>
    <w:basedOn w:val="Normal"/>
    <w:link w:val="SubsolCaracter"/>
    <w:uiPriority w:val="99"/>
    <w:unhideWhenUsed/>
    <w:rsid w:val="00347A58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347A58"/>
    <w:rPr>
      <w:color w:val="000000"/>
    </w:rPr>
  </w:style>
  <w:style w:type="character" w:styleId="MeniuneNerezolvat">
    <w:name w:val="Unresolved Mention"/>
    <w:basedOn w:val="Fontdeparagrafimplicit"/>
    <w:uiPriority w:val="99"/>
    <w:semiHidden/>
    <w:unhideWhenUsed/>
    <w:rsid w:val="002523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10</Pages>
  <Words>5100</Words>
  <Characters>29581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Cosmin Popescu</dc:creator>
  <cp:lastModifiedBy>Cosmin</cp:lastModifiedBy>
  <cp:revision>104</cp:revision>
  <dcterms:created xsi:type="dcterms:W3CDTF">2025-12-22T09:19:00Z</dcterms:created>
  <dcterms:modified xsi:type="dcterms:W3CDTF">2026-01-12T19:07:00Z</dcterms:modified>
</cp:coreProperties>
</file>